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61806095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</w:t>
      </w:r>
      <w:r w:rsidR="00F568BD">
        <w:rPr>
          <w:rFonts w:ascii="Times New Roman" w:hAnsi="Times New Roman"/>
          <w:bCs/>
          <w:color w:val="000000" w:themeColor="text1"/>
          <w:sz w:val="24"/>
          <w:szCs w:val="24"/>
        </w:rPr>
        <w:t>казанием срока действия оферты).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4466EAD1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Перечень примерных материалов (Приложение 3)</w:t>
      </w:r>
    </w:p>
    <w:p w14:paraId="4FB7CFA3" w14:textId="558AF0DE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="00A82D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</w:t>
      </w:r>
      <w:proofErr w:type="spellStart"/>
      <w:r w:rsidR="00B3631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proofErr w:type="spellEnd"/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7BF2DF3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ранее 31.</w:t>
      </w:r>
      <w:r w:rsidR="009253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01.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9253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69F7A755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92535B">
        <w:rPr>
          <w:rFonts w:ascii="Times New Roman" w:hAnsi="Times New Roman"/>
        </w:rPr>
        <w:t>4</w:t>
      </w:r>
      <w:bookmarkStart w:id="0" w:name="_GoBack"/>
      <w:bookmarkEnd w:id="0"/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00F45"/>
    <w:rsid w:val="00085415"/>
    <w:rsid w:val="00113617"/>
    <w:rsid w:val="00150EB5"/>
    <w:rsid w:val="00174B05"/>
    <w:rsid w:val="001A26C5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407575"/>
    <w:rsid w:val="004111FD"/>
    <w:rsid w:val="00413AF1"/>
    <w:rsid w:val="004B101E"/>
    <w:rsid w:val="004C12A0"/>
    <w:rsid w:val="005076C5"/>
    <w:rsid w:val="005A55CD"/>
    <w:rsid w:val="006616EA"/>
    <w:rsid w:val="00676051"/>
    <w:rsid w:val="00692F05"/>
    <w:rsid w:val="006A1E21"/>
    <w:rsid w:val="006D0F81"/>
    <w:rsid w:val="00713A59"/>
    <w:rsid w:val="007209D4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2535B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568BD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36E6-B244-41F6-B06A-F70D32C4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7</cp:revision>
  <dcterms:created xsi:type="dcterms:W3CDTF">2022-12-22T13:11:00Z</dcterms:created>
  <dcterms:modified xsi:type="dcterms:W3CDTF">2023-02-06T22:59:00Z</dcterms:modified>
</cp:coreProperties>
</file>