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E311" w14:textId="4E6DDD48" w:rsidR="00D61551" w:rsidRPr="00E5719A" w:rsidRDefault="000F4C35" w:rsidP="000F4C35">
      <w:pPr>
        <w:spacing w:after="120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DBD0BA" w14:textId="77777777" w:rsidR="00D61551" w:rsidRPr="00E5719A" w:rsidRDefault="00C6619E">
      <w:pPr>
        <w:jc w:val="center"/>
        <w:rPr>
          <w:sz w:val="28"/>
          <w:szCs w:val="28"/>
          <w:lang w:val="ru-RU"/>
        </w:rPr>
      </w:pPr>
      <w:r w:rsidRPr="00E5719A">
        <w:rPr>
          <w:rFonts w:ascii="Calibri" w:eastAsia="Calibri" w:hAnsi="Calibri" w:cs="Calibri"/>
          <w:b/>
          <w:bCs/>
          <w:sz w:val="28"/>
          <w:szCs w:val="28"/>
          <w:lang w:val="ru-RU"/>
        </w:rPr>
        <w:t>Техническое задание</w:t>
      </w:r>
    </w:p>
    <w:p w14:paraId="13E34956" w14:textId="1A9F228B" w:rsidR="00D61551" w:rsidRPr="00E5719A" w:rsidRDefault="00C6619E">
      <w:pPr>
        <w:jc w:val="center"/>
        <w:rPr>
          <w:sz w:val="28"/>
          <w:szCs w:val="28"/>
          <w:lang w:val="ru-RU"/>
        </w:rPr>
      </w:pPr>
      <w:r w:rsidRPr="00E5719A">
        <w:rPr>
          <w:rFonts w:ascii="Calibri" w:eastAsia="Calibri" w:hAnsi="Calibri" w:cs="Calibri"/>
          <w:b/>
          <w:bCs/>
          <w:sz w:val="28"/>
          <w:szCs w:val="28"/>
          <w:lang w:val="ru-RU"/>
        </w:rPr>
        <w:t xml:space="preserve">на поставку </w:t>
      </w:r>
      <w:r w:rsidR="00826861">
        <w:rPr>
          <w:rFonts w:ascii="Calibri" w:eastAsia="Calibri" w:hAnsi="Calibri" w:cs="Calibri"/>
          <w:b/>
          <w:bCs/>
          <w:sz w:val="28"/>
          <w:szCs w:val="28"/>
          <w:lang w:val="ru-RU"/>
        </w:rPr>
        <w:t>ноутбуков</w:t>
      </w:r>
    </w:p>
    <w:p w14:paraId="118132F3" w14:textId="77777777" w:rsidR="00D61551" w:rsidRPr="00E5719A" w:rsidRDefault="00D61551">
      <w:pPr>
        <w:jc w:val="center"/>
        <w:rPr>
          <w:sz w:val="28"/>
          <w:szCs w:val="28"/>
          <w:lang w:val="ru-RU"/>
        </w:rPr>
      </w:pPr>
    </w:p>
    <w:p w14:paraId="248C4B6D" w14:textId="4CF37077" w:rsidR="00D61551" w:rsidRPr="00726475" w:rsidRDefault="00C6619E" w:rsidP="00726475">
      <w:pPr>
        <w:pStyle w:val="aa"/>
        <w:numPr>
          <w:ilvl w:val="0"/>
          <w:numId w:val="25"/>
        </w:numPr>
        <w:pBdr>
          <w:left w:val="none" w:sz="0" w:space="3" w:color="auto"/>
        </w:pBdr>
        <w:spacing w:line="276" w:lineRule="auto"/>
        <w:rPr>
          <w:rFonts w:ascii="Calibri" w:eastAsia="Calibri" w:hAnsi="Calibri" w:cs="Calibri"/>
          <w:b/>
          <w:bCs/>
        </w:rPr>
      </w:pPr>
      <w:proofErr w:type="spellStart"/>
      <w:r w:rsidRPr="00726475">
        <w:rPr>
          <w:rFonts w:ascii="Calibri" w:eastAsia="Calibri" w:hAnsi="Calibri" w:cs="Calibri"/>
          <w:b/>
          <w:bCs/>
        </w:rPr>
        <w:t>Состав</w:t>
      </w:r>
      <w:proofErr w:type="spellEnd"/>
      <w:r w:rsidRPr="0072647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726475">
        <w:rPr>
          <w:rFonts w:ascii="Calibri" w:eastAsia="Calibri" w:hAnsi="Calibri" w:cs="Calibri"/>
          <w:b/>
          <w:bCs/>
        </w:rPr>
        <w:t>поставляемого</w:t>
      </w:r>
      <w:proofErr w:type="spellEnd"/>
      <w:r w:rsidRPr="0072647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726475">
        <w:rPr>
          <w:rFonts w:ascii="Calibri" w:eastAsia="Calibri" w:hAnsi="Calibri" w:cs="Calibri"/>
          <w:b/>
          <w:bCs/>
        </w:rPr>
        <w:t>оборудования</w:t>
      </w:r>
      <w:proofErr w:type="spellEnd"/>
      <w:r w:rsidRPr="00726475">
        <w:rPr>
          <w:rFonts w:ascii="Calibri" w:eastAsia="Calibri" w:hAnsi="Calibri" w:cs="Calibri"/>
          <w:b/>
          <w:bCs/>
        </w:rPr>
        <w:t xml:space="preserve">: </w:t>
      </w:r>
    </w:p>
    <w:p w14:paraId="35366273" w14:textId="77777777" w:rsidR="00D61551" w:rsidRDefault="00D61551">
      <w:pPr>
        <w:spacing w:line="276" w:lineRule="auto"/>
        <w:ind w:left="720"/>
      </w:pPr>
    </w:p>
    <w:p w14:paraId="5D247491" w14:textId="3AFBC66D" w:rsidR="00D12B8D" w:rsidRDefault="00D12B8D">
      <w:pPr>
        <w:spacing w:line="276" w:lineRule="auto"/>
        <w:ind w:left="720"/>
      </w:pPr>
      <w:r>
        <w:rPr>
          <w:lang w:val="ru-RU"/>
        </w:rPr>
        <w:t>1.</w:t>
      </w:r>
      <w:r w:rsidR="00B76A93">
        <w:t>1</w:t>
      </w:r>
      <w:r>
        <w:rPr>
          <w:lang w:val="ru-RU"/>
        </w:rPr>
        <w:t>. Ноутбуки (</w:t>
      </w:r>
      <w:r w:rsidR="00384E56">
        <w:rPr>
          <w:lang w:val="ru-RU"/>
        </w:rPr>
        <w:t>3</w:t>
      </w:r>
      <w:r w:rsidR="000F4C35">
        <w:rPr>
          <w:lang w:val="ru-RU"/>
        </w:rPr>
        <w:t>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>)</w:t>
      </w:r>
    </w:p>
    <w:p w14:paraId="7926412A" w14:textId="77777777" w:rsidR="00C23DA0" w:rsidRPr="00C23DA0" w:rsidRDefault="00C23DA0">
      <w:pPr>
        <w:spacing w:line="276" w:lineRule="auto"/>
        <w:ind w:left="720"/>
      </w:pPr>
    </w:p>
    <w:tbl>
      <w:tblPr>
        <w:tblW w:w="8596" w:type="dxa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5954"/>
      </w:tblGrid>
      <w:tr w:rsidR="00D12B8D" w:rsidRPr="000834C4" w14:paraId="7055FE29" w14:textId="77777777" w:rsidTr="00E27F64">
        <w:trPr>
          <w:trHeight w:val="210"/>
        </w:trPr>
        <w:tc>
          <w:tcPr>
            <w:tcW w:w="2642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CB231FB" w14:textId="77777777" w:rsidR="00D12B8D" w:rsidRDefault="00D12B8D" w:rsidP="00E27F6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1.Производитель 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B344C0B" w14:textId="36E28D32" w:rsidR="00D12B8D" w:rsidRPr="00891C85" w:rsidRDefault="005851F4" w:rsidP="00891C85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HP из </w:t>
            </w:r>
            <w:proofErr w:type="spellStart"/>
            <w:r>
              <w:rPr>
                <w:color w:val="000000"/>
                <w:sz w:val="21"/>
                <w:szCs w:val="21"/>
              </w:rPr>
              <w:t>линейки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Probook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менее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HP </w:t>
            </w:r>
            <w:proofErr w:type="spellStart"/>
            <w:r>
              <w:rPr>
                <w:color w:val="000000"/>
                <w:sz w:val="21"/>
                <w:szCs w:val="21"/>
              </w:rPr>
              <w:t>Probook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440 G10/G11) или из </w:t>
            </w:r>
            <w:proofErr w:type="spellStart"/>
            <w:r>
              <w:rPr>
                <w:color w:val="000000"/>
                <w:sz w:val="21"/>
                <w:szCs w:val="21"/>
              </w:rPr>
              <w:t>линейки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Dell Latitude (</w:t>
            </w:r>
            <w:proofErr w:type="spellStart"/>
            <w:r>
              <w:rPr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менее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Dell Latitude 5410)</w:t>
            </w:r>
          </w:p>
        </w:tc>
      </w:tr>
      <w:tr w:rsidR="00D12B8D" w:rsidRPr="003C6DBF" w14:paraId="2CF6A63A" w14:textId="77777777" w:rsidTr="00E27F64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0465A1" w14:textId="77777777" w:rsidR="00D12B8D" w:rsidRDefault="00D12B8D" w:rsidP="00E27F6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</w:t>
            </w:r>
            <w:proofErr w:type="spellStart"/>
            <w:r>
              <w:rPr>
                <w:color w:val="000000"/>
                <w:sz w:val="21"/>
                <w:szCs w:val="21"/>
              </w:rPr>
              <w:t>Процессор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9BB9957" w14:textId="21B5F612" w:rsidR="00D12B8D" w:rsidRPr="0008611F" w:rsidRDefault="00D12B8D" w:rsidP="00E27F64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E5719A">
              <w:rPr>
                <w:color w:val="000000"/>
                <w:sz w:val="21"/>
                <w:szCs w:val="21"/>
                <w:lang w:val="ru-RU"/>
              </w:rPr>
              <w:t>Процессор: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не ниже</w:t>
            </w:r>
            <w:r w:rsidRPr="00E5719A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Intel</w:t>
            </w:r>
            <w:r w:rsidRPr="00E5719A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Core</w:t>
            </w:r>
            <w:r w:rsidRPr="00E5719A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 w:rsidR="000F4C35">
              <w:rPr>
                <w:color w:val="000000"/>
                <w:sz w:val="21"/>
                <w:szCs w:val="21"/>
                <w:lang w:val="ru-RU"/>
              </w:rPr>
              <w:t>5</w:t>
            </w:r>
            <w:r w:rsidR="003C6DBF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0F4C35">
              <w:rPr>
                <w:color w:val="000000"/>
                <w:sz w:val="21"/>
                <w:szCs w:val="21"/>
                <w:lang w:val="ru-RU"/>
              </w:rPr>
              <w:t>1</w:t>
            </w:r>
            <w:r w:rsidR="003568EC">
              <w:rPr>
                <w:color w:val="000000"/>
                <w:sz w:val="21"/>
                <w:szCs w:val="21"/>
                <w:lang w:val="ru-RU"/>
              </w:rPr>
              <w:t>2</w:t>
            </w:r>
            <w:r w:rsidR="0008611F" w:rsidRPr="0008611F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08611F">
              <w:rPr>
                <w:color w:val="000000"/>
                <w:sz w:val="21"/>
                <w:szCs w:val="21"/>
              </w:rPr>
              <w:t>Gen</w:t>
            </w:r>
          </w:p>
        </w:tc>
      </w:tr>
      <w:tr w:rsidR="00D12B8D" w:rsidRPr="00151A50" w14:paraId="1EBCE580" w14:textId="77777777" w:rsidTr="00E27F64">
        <w:trPr>
          <w:trHeight w:val="197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D53D039" w14:textId="77777777" w:rsidR="00D12B8D" w:rsidRDefault="00D12B8D" w:rsidP="00E27F6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3.Оперативная </w:t>
            </w:r>
            <w:proofErr w:type="spellStart"/>
            <w:r>
              <w:rPr>
                <w:color w:val="000000"/>
                <w:sz w:val="21"/>
                <w:szCs w:val="21"/>
              </w:rPr>
              <w:t>память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367C351" w14:textId="51EC41F3" w:rsidR="00D12B8D" w:rsidRPr="000F6F6D" w:rsidRDefault="00D12B8D" w:rsidP="00151A50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Не менее </w:t>
            </w:r>
            <w:r w:rsidRPr="000F6F6D">
              <w:rPr>
                <w:color w:val="000000"/>
                <w:sz w:val="21"/>
                <w:szCs w:val="21"/>
                <w:lang w:val="ru-RU"/>
              </w:rPr>
              <w:t>16</w:t>
            </w:r>
            <w:r>
              <w:rPr>
                <w:color w:val="000000"/>
                <w:sz w:val="21"/>
                <w:szCs w:val="21"/>
              </w:rPr>
              <w:t>Gb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</w:tr>
      <w:tr w:rsidR="00D12B8D" w14:paraId="104E8F91" w14:textId="77777777" w:rsidTr="00E27F64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BD28A1" w14:textId="77777777" w:rsidR="00D12B8D" w:rsidRDefault="00D12B8D" w:rsidP="00E27F6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proofErr w:type="spellStart"/>
            <w:r>
              <w:rPr>
                <w:color w:val="000000"/>
                <w:sz w:val="21"/>
                <w:szCs w:val="21"/>
              </w:rPr>
              <w:t>Сетевой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адаптер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6CC8D1E" w14:textId="3DB30465" w:rsidR="00D12B8D" w:rsidRDefault="000F4C35" w:rsidP="00E27F64">
            <w:pPr>
              <w:jc w:val="both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не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менее </w:t>
            </w:r>
            <w:r w:rsidR="00D12B8D">
              <w:rPr>
                <w:color w:val="000000"/>
                <w:sz w:val="21"/>
                <w:szCs w:val="21"/>
              </w:rPr>
              <w:t xml:space="preserve">1000 </w:t>
            </w:r>
            <w:proofErr w:type="spellStart"/>
            <w:r w:rsidR="00D12B8D">
              <w:rPr>
                <w:color w:val="000000"/>
                <w:sz w:val="21"/>
                <w:szCs w:val="21"/>
              </w:rPr>
              <w:t>Мбит</w:t>
            </w:r>
            <w:proofErr w:type="spellEnd"/>
            <w:r w:rsidR="00D12B8D">
              <w:rPr>
                <w:color w:val="000000"/>
                <w:sz w:val="21"/>
                <w:szCs w:val="21"/>
              </w:rPr>
              <w:t>/с</w:t>
            </w:r>
          </w:p>
        </w:tc>
      </w:tr>
      <w:tr w:rsidR="00D12B8D" w:rsidRPr="003C6DBF" w14:paraId="24B3A66A" w14:textId="77777777" w:rsidTr="00E27F64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0E67515" w14:textId="77777777" w:rsidR="00D12B8D" w:rsidRDefault="00D12B8D" w:rsidP="00E27F6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 </w:t>
            </w:r>
            <w:proofErr w:type="spellStart"/>
            <w:r>
              <w:rPr>
                <w:color w:val="000000"/>
                <w:sz w:val="21"/>
                <w:szCs w:val="21"/>
              </w:rPr>
              <w:t>Жесткий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диск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4268471" w14:textId="6FAADB92" w:rsidR="00D12B8D" w:rsidRPr="000F6F6D" w:rsidRDefault="00D12B8D" w:rsidP="003C6DBF">
            <w:pPr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>SSD</w:t>
            </w:r>
            <w:r w:rsidRPr="000F6F6D">
              <w:rPr>
                <w:color w:val="000000"/>
                <w:sz w:val="21"/>
                <w:szCs w:val="21"/>
                <w:lang w:val="ru-RU"/>
              </w:rPr>
              <w:t xml:space="preserve">, не менее 256 </w:t>
            </w:r>
            <w:r>
              <w:rPr>
                <w:color w:val="000000"/>
                <w:sz w:val="21"/>
                <w:szCs w:val="21"/>
              </w:rPr>
              <w:t>GB</w:t>
            </w:r>
          </w:p>
        </w:tc>
      </w:tr>
      <w:tr w:rsidR="00D12B8D" w:rsidRPr="001F725A" w14:paraId="62BA1820" w14:textId="77777777" w:rsidTr="00E27F64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14DE25" w14:textId="5639D785" w:rsidR="00D12B8D" w:rsidRDefault="003C6DBF" w:rsidP="00E27F64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D12B8D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D12B8D">
              <w:rPr>
                <w:color w:val="000000"/>
                <w:sz w:val="21"/>
                <w:szCs w:val="21"/>
              </w:rPr>
              <w:t>Порты</w:t>
            </w:r>
            <w:proofErr w:type="spellEnd"/>
            <w:r w:rsidR="00D12B8D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12B8D">
              <w:rPr>
                <w:color w:val="000000"/>
                <w:sz w:val="21"/>
                <w:szCs w:val="21"/>
              </w:rPr>
              <w:t>ввода-вывода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59AE7C4" w14:textId="2CA46014" w:rsidR="00D12B8D" w:rsidRPr="001761C7" w:rsidRDefault="00B76A93" w:rsidP="001761C7">
            <w:pPr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не менее 1</w:t>
            </w:r>
            <w:proofErr w:type="spellStart"/>
            <w:r>
              <w:rPr>
                <w:color w:val="000000"/>
                <w:sz w:val="21"/>
                <w:szCs w:val="21"/>
              </w:rPr>
              <w:t>xRJ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 xml:space="preserve">45, не менее </w:t>
            </w:r>
            <w:r w:rsidR="001761C7">
              <w:rPr>
                <w:color w:val="000000"/>
                <w:sz w:val="21"/>
                <w:szCs w:val="21"/>
                <w:lang w:val="ru-RU"/>
              </w:rPr>
              <w:t>3</w:t>
            </w:r>
            <w:r>
              <w:rPr>
                <w:color w:val="000000"/>
                <w:sz w:val="21"/>
                <w:szCs w:val="21"/>
                <w:lang w:val="ru-RU"/>
              </w:rPr>
              <w:t>х</w:t>
            </w:r>
            <w:r>
              <w:rPr>
                <w:color w:val="000000"/>
                <w:sz w:val="21"/>
                <w:szCs w:val="21"/>
              </w:rPr>
              <w:t>USB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, не менее 1х микрофонного разъема, не менее 1х аудио разъема, </w:t>
            </w:r>
            <w:r>
              <w:rPr>
                <w:color w:val="000000"/>
                <w:sz w:val="21"/>
                <w:szCs w:val="21"/>
              </w:rPr>
              <w:t>HDMI</w:t>
            </w:r>
            <w:r w:rsidR="001761C7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r w:rsidR="001761C7">
              <w:rPr>
                <w:color w:val="000000"/>
                <w:sz w:val="21"/>
                <w:szCs w:val="21"/>
              </w:rPr>
              <w:t>USB</w:t>
            </w:r>
            <w:r w:rsidR="001761C7" w:rsidRPr="001761C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1761C7">
              <w:rPr>
                <w:color w:val="000000"/>
                <w:sz w:val="21"/>
                <w:szCs w:val="21"/>
              </w:rPr>
              <w:t>Type</w:t>
            </w:r>
            <w:r w:rsidR="001761C7" w:rsidRPr="001761C7">
              <w:rPr>
                <w:color w:val="000000"/>
                <w:sz w:val="21"/>
                <w:szCs w:val="21"/>
                <w:lang w:val="ru-RU"/>
              </w:rPr>
              <w:t>-</w:t>
            </w:r>
            <w:r w:rsidR="001761C7">
              <w:rPr>
                <w:color w:val="000000"/>
                <w:sz w:val="21"/>
                <w:szCs w:val="21"/>
              </w:rPr>
              <w:t>C</w:t>
            </w:r>
          </w:p>
        </w:tc>
      </w:tr>
      <w:tr w:rsidR="003C6DBF" w:rsidRPr="001F725A" w14:paraId="5CA3B793" w14:textId="77777777" w:rsidTr="00E27F64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83C803C" w14:textId="2851CDE9" w:rsidR="003C6DBF" w:rsidRPr="003C6DBF" w:rsidRDefault="003C6DBF" w:rsidP="003C6DBF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r w:rsidRPr="001761C7">
              <w:rPr>
                <w:color w:val="000000"/>
                <w:sz w:val="21"/>
                <w:szCs w:val="21"/>
                <w:lang w:val="ru-RU"/>
              </w:rPr>
              <w:t>8. Операционная система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41033E5" w14:textId="08E42DF0" w:rsidR="003C6DBF" w:rsidRPr="000F4C35" w:rsidRDefault="000F4C35" w:rsidP="000F4C35">
            <w:pPr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Не менее п</w:t>
            </w:r>
            <w:r w:rsidR="003C6DBF" w:rsidRPr="000F4C35">
              <w:rPr>
                <w:color w:val="000000"/>
                <w:sz w:val="21"/>
                <w:szCs w:val="21"/>
                <w:lang w:val="ru-RU"/>
              </w:rPr>
              <w:t>р</w:t>
            </w:r>
            <w:r>
              <w:rPr>
                <w:color w:val="000000"/>
                <w:sz w:val="21"/>
                <w:szCs w:val="21"/>
                <w:lang w:val="ru-RU"/>
              </w:rPr>
              <w:t>едустановленной</w:t>
            </w:r>
            <w:r w:rsidR="003C6DBF" w:rsidRPr="000F4C35">
              <w:rPr>
                <w:color w:val="000000"/>
                <w:sz w:val="21"/>
                <w:szCs w:val="21"/>
                <w:lang w:val="ru-RU"/>
              </w:rPr>
              <w:t xml:space="preserve"> производителем </w:t>
            </w:r>
            <w:r w:rsidR="003C6DBF" w:rsidRPr="000F4C35">
              <w:rPr>
                <w:color w:val="000000"/>
                <w:sz w:val="21"/>
                <w:szCs w:val="21"/>
              </w:rPr>
              <w:t>Windows</w:t>
            </w:r>
            <w:r w:rsidR="003C6DBF" w:rsidRPr="000F4C35">
              <w:rPr>
                <w:color w:val="000000"/>
                <w:sz w:val="21"/>
                <w:szCs w:val="21"/>
                <w:lang w:val="ru-RU"/>
              </w:rPr>
              <w:t xml:space="preserve"> 10 </w:t>
            </w:r>
            <w:r w:rsidR="003C6DBF" w:rsidRPr="000F4C35">
              <w:rPr>
                <w:color w:val="000000"/>
                <w:sz w:val="21"/>
                <w:szCs w:val="21"/>
              </w:rPr>
              <w:t>Pro</w:t>
            </w:r>
            <w:r w:rsidR="003C6DBF" w:rsidRPr="000F4C35">
              <w:rPr>
                <w:color w:val="000000"/>
                <w:sz w:val="21"/>
                <w:szCs w:val="21"/>
                <w:lang w:val="ru-RU"/>
              </w:rPr>
              <w:t>.</w:t>
            </w:r>
          </w:p>
        </w:tc>
      </w:tr>
      <w:tr w:rsidR="003C6DBF" w:rsidRPr="000F4C35" w14:paraId="191D24C4" w14:textId="77777777" w:rsidTr="00E27F64">
        <w:trPr>
          <w:trHeight w:val="408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C66503" w14:textId="2A167377" w:rsidR="003C6DBF" w:rsidRPr="001761C7" w:rsidRDefault="003C6DBF" w:rsidP="003C6DBF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r w:rsidRPr="001761C7">
              <w:rPr>
                <w:color w:val="000000"/>
                <w:sz w:val="21"/>
                <w:szCs w:val="21"/>
                <w:lang w:val="ru-RU"/>
              </w:rPr>
              <w:t xml:space="preserve">9. </w:t>
            </w:r>
            <w:r>
              <w:rPr>
                <w:color w:val="000000"/>
                <w:sz w:val="21"/>
                <w:szCs w:val="21"/>
                <w:lang w:val="ru-RU"/>
              </w:rPr>
              <w:t>Экран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91DD910" w14:textId="00DEFC37" w:rsidR="003C6DBF" w:rsidRPr="00D00D71" w:rsidRDefault="003C6DBF" w:rsidP="003C6DBF">
            <w:pPr>
              <w:spacing w:after="200" w:line="276" w:lineRule="auto"/>
              <w:rPr>
                <w:color w:val="000000"/>
                <w:sz w:val="21"/>
                <w:szCs w:val="21"/>
                <w:lang w:val="ru-RU"/>
              </w:rPr>
            </w:pPr>
            <w:r w:rsidRPr="000F4C35">
              <w:rPr>
                <w:color w:val="000000"/>
                <w:sz w:val="21"/>
                <w:szCs w:val="21"/>
                <w:lang w:val="ru-RU"/>
              </w:rPr>
              <w:t>Диагона</w:t>
            </w:r>
            <w:r w:rsidR="000F4C35">
              <w:rPr>
                <w:color w:val="000000"/>
                <w:sz w:val="21"/>
                <w:szCs w:val="21"/>
                <w:lang w:val="ru-RU"/>
              </w:rPr>
              <w:t xml:space="preserve">ль </w:t>
            </w:r>
            <w:r w:rsidR="00D00D71">
              <w:rPr>
                <w:color w:val="000000"/>
                <w:sz w:val="21"/>
                <w:szCs w:val="21"/>
                <w:lang w:val="ru-RU"/>
              </w:rPr>
              <w:t xml:space="preserve">не менее </w:t>
            </w:r>
            <w:r w:rsidR="00D00D71">
              <w:rPr>
                <w:color w:val="000000"/>
                <w:sz w:val="21"/>
                <w:szCs w:val="21"/>
              </w:rPr>
              <w:t>14`</w:t>
            </w:r>
          </w:p>
        </w:tc>
      </w:tr>
      <w:tr w:rsidR="003C6DBF" w14:paraId="20CBBB6E" w14:textId="77777777" w:rsidTr="00E27F64">
        <w:trPr>
          <w:trHeight w:val="408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0E56B97" w14:textId="6C8445B1" w:rsidR="003C6DBF" w:rsidRPr="003C6DBF" w:rsidRDefault="003C6DBF" w:rsidP="003C6DBF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 xml:space="preserve">10. </w:t>
            </w:r>
            <w:r>
              <w:rPr>
                <w:color w:val="000000"/>
                <w:sz w:val="21"/>
                <w:szCs w:val="21"/>
                <w:lang w:val="ru-RU"/>
              </w:rPr>
              <w:t>Вес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C5D4277" w14:textId="2E010BB2" w:rsidR="003C6DBF" w:rsidRPr="003C6DBF" w:rsidRDefault="003C6DBF" w:rsidP="003C6DBF">
            <w:pPr>
              <w:spacing w:after="200"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Не более 2,5 кг</w:t>
            </w:r>
          </w:p>
        </w:tc>
      </w:tr>
    </w:tbl>
    <w:p w14:paraId="4BB8F6EF" w14:textId="77777777" w:rsidR="00826861" w:rsidRDefault="00826861">
      <w:pPr>
        <w:spacing w:line="276" w:lineRule="auto"/>
        <w:ind w:left="720"/>
        <w:rPr>
          <w:b/>
          <w:lang w:val="ru-RU"/>
        </w:rPr>
      </w:pPr>
    </w:p>
    <w:p w14:paraId="45CA2464" w14:textId="30EACD43" w:rsidR="0008611F" w:rsidRPr="001E26D6" w:rsidRDefault="009C2B33" w:rsidP="0008611F">
      <w:pPr>
        <w:spacing w:line="276" w:lineRule="auto"/>
        <w:ind w:left="720"/>
        <w:rPr>
          <w:lang w:val="ru-RU"/>
        </w:rPr>
      </w:pPr>
      <w:r>
        <w:rPr>
          <w:lang w:val="ru-RU"/>
        </w:rPr>
        <w:t>1.</w:t>
      </w:r>
      <w:r w:rsidR="000F4C35">
        <w:rPr>
          <w:lang w:val="ru-RU"/>
        </w:rPr>
        <w:t>2</w:t>
      </w:r>
      <w:r w:rsidR="0008611F">
        <w:rPr>
          <w:lang w:val="ru-RU"/>
        </w:rPr>
        <w:t>. Мониторы (</w:t>
      </w:r>
      <w:r w:rsidR="00384E56">
        <w:rPr>
          <w:lang w:val="ru-RU"/>
        </w:rPr>
        <w:t>3</w:t>
      </w:r>
      <w:r w:rsidR="000F4C35">
        <w:rPr>
          <w:lang w:val="ru-RU"/>
        </w:rPr>
        <w:t>0</w:t>
      </w:r>
      <w:r w:rsidR="0008611F">
        <w:rPr>
          <w:lang w:val="ru-RU"/>
        </w:rPr>
        <w:t xml:space="preserve"> </w:t>
      </w:r>
      <w:proofErr w:type="spellStart"/>
      <w:r w:rsidR="0008611F">
        <w:rPr>
          <w:lang w:val="ru-RU"/>
        </w:rPr>
        <w:t>шт</w:t>
      </w:r>
      <w:proofErr w:type="spellEnd"/>
      <w:r w:rsidR="0008611F">
        <w:rPr>
          <w:lang w:val="ru-RU"/>
        </w:rPr>
        <w:t>)</w:t>
      </w:r>
    </w:p>
    <w:p w14:paraId="76E2DB41" w14:textId="77777777" w:rsidR="0008611F" w:rsidRPr="001E26D6" w:rsidRDefault="0008611F" w:rsidP="0008611F">
      <w:pPr>
        <w:spacing w:line="276" w:lineRule="auto"/>
        <w:ind w:left="720"/>
        <w:rPr>
          <w:lang w:val="ru-RU"/>
        </w:rPr>
      </w:pPr>
    </w:p>
    <w:tbl>
      <w:tblPr>
        <w:tblW w:w="8596" w:type="dxa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5954"/>
      </w:tblGrid>
      <w:tr w:rsidR="0008611F" w:rsidRPr="00D06800" w14:paraId="64AEEE08" w14:textId="77777777" w:rsidTr="00B01520">
        <w:trPr>
          <w:trHeight w:val="210"/>
        </w:trPr>
        <w:tc>
          <w:tcPr>
            <w:tcW w:w="2642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8023F07" w14:textId="3711E402" w:rsidR="0008611F" w:rsidRPr="001E26D6" w:rsidRDefault="0008611F" w:rsidP="0008611F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 xml:space="preserve">1.Производитель 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38D779" w14:textId="7FD9D7F0" w:rsidR="0008611F" w:rsidRPr="000A7E4E" w:rsidRDefault="00FE0175" w:rsidP="0008611F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FE0175">
              <w:rPr>
                <w:color w:val="000000"/>
                <w:sz w:val="21"/>
                <w:szCs w:val="21"/>
              </w:rPr>
              <w:t xml:space="preserve">HP, Dell, </w:t>
            </w:r>
            <w:proofErr w:type="spellStart"/>
            <w:r w:rsidRPr="00FE0175">
              <w:rPr>
                <w:color w:val="000000"/>
                <w:sz w:val="21"/>
                <w:szCs w:val="21"/>
              </w:rPr>
              <w:t>Iiyama</w:t>
            </w:r>
            <w:proofErr w:type="spellEnd"/>
          </w:p>
        </w:tc>
      </w:tr>
      <w:tr w:rsidR="0008611F" w:rsidRPr="003C6DBF" w14:paraId="6F619F47" w14:textId="77777777" w:rsidTr="000F4C35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5EEA823" w14:textId="1A472C87" w:rsidR="0008611F" w:rsidRPr="001E26D6" w:rsidRDefault="0008611F" w:rsidP="0008611F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 xml:space="preserve">2.Размер </w:t>
            </w:r>
            <w:proofErr w:type="spellStart"/>
            <w:r>
              <w:rPr>
                <w:color w:val="000000"/>
                <w:sz w:val="21"/>
                <w:szCs w:val="21"/>
              </w:rPr>
              <w:t>экрана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B50A86" w14:textId="5D91A1EA" w:rsidR="0008611F" w:rsidRPr="00E5719A" w:rsidRDefault="0008611F" w:rsidP="0008611F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 xml:space="preserve">Не </w:t>
            </w:r>
            <w:proofErr w:type="spellStart"/>
            <w:r>
              <w:rPr>
                <w:color w:val="000000"/>
                <w:sz w:val="21"/>
                <w:szCs w:val="21"/>
              </w:rPr>
              <w:t>менее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2</w:t>
            </w:r>
            <w:r>
              <w:rPr>
                <w:color w:val="000000"/>
                <w:sz w:val="21"/>
                <w:szCs w:val="21"/>
                <w:lang w:val="ru-RU"/>
              </w:rPr>
              <w:t>3,8</w:t>
            </w:r>
            <w:r>
              <w:rPr>
                <w:color w:val="000000"/>
                <w:sz w:val="21"/>
                <w:szCs w:val="21"/>
              </w:rPr>
              <w:t xml:space="preserve">” </w:t>
            </w:r>
          </w:p>
        </w:tc>
      </w:tr>
      <w:tr w:rsidR="0008611F" w:rsidRPr="00F51976" w14:paraId="1F588E04" w14:textId="77777777" w:rsidTr="000F4C35">
        <w:trPr>
          <w:trHeight w:val="197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285684" w14:textId="34856A7C" w:rsidR="0008611F" w:rsidRDefault="0008611F" w:rsidP="0008611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3. </w:t>
            </w:r>
            <w:proofErr w:type="spellStart"/>
            <w:r>
              <w:rPr>
                <w:color w:val="000000"/>
                <w:sz w:val="21"/>
                <w:szCs w:val="21"/>
              </w:rPr>
              <w:t>Разрешение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98BB2D6" w14:textId="1A4864D4" w:rsidR="0008611F" w:rsidRPr="00F51976" w:rsidRDefault="00003069" w:rsidP="00003069">
            <w:pPr>
              <w:jc w:val="both"/>
              <w:rPr>
                <w:rFonts w:ascii="Arial" w:hAnsi="Arial" w:cs="Arial"/>
                <w:color w:val="FFFFFF"/>
                <w:sz w:val="25"/>
                <w:szCs w:val="25"/>
                <w:lang w:val="ru-RU"/>
              </w:rPr>
            </w:pPr>
            <w:r w:rsidRPr="00003069">
              <w:rPr>
                <w:color w:val="000000"/>
                <w:sz w:val="21"/>
                <w:szCs w:val="21"/>
                <w:lang w:val="ru-RU"/>
              </w:rPr>
              <w:t xml:space="preserve">Не менее </w:t>
            </w:r>
            <w:r w:rsidR="001F725A">
              <w:rPr>
                <w:color w:val="000000"/>
                <w:sz w:val="21"/>
                <w:szCs w:val="21"/>
                <w:lang w:val="ru-RU"/>
              </w:rPr>
              <w:t>1980</w:t>
            </w:r>
            <w:r>
              <w:rPr>
                <w:color w:val="000000"/>
                <w:sz w:val="21"/>
                <w:szCs w:val="21"/>
              </w:rPr>
              <w:t>x</w:t>
            </w:r>
            <w:r w:rsidR="00F51976" w:rsidRPr="00F51976">
              <w:rPr>
                <w:color w:val="000000"/>
                <w:sz w:val="21"/>
                <w:szCs w:val="21"/>
                <w:lang w:val="ru-RU"/>
              </w:rPr>
              <w:t>1080</w:t>
            </w:r>
          </w:p>
        </w:tc>
      </w:tr>
      <w:tr w:rsidR="0008611F" w14:paraId="2077EB08" w14:textId="77777777" w:rsidTr="000F4C35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34CF3DD" w14:textId="63D6BA0F" w:rsidR="0008611F" w:rsidRDefault="0008611F" w:rsidP="0008611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4.Тип </w:t>
            </w:r>
            <w:proofErr w:type="spellStart"/>
            <w:r>
              <w:rPr>
                <w:color w:val="000000"/>
                <w:sz w:val="21"/>
                <w:szCs w:val="21"/>
              </w:rPr>
              <w:t>матрицы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3438E7" w14:textId="630AEFD0" w:rsidR="0008611F" w:rsidRDefault="0008611F" w:rsidP="0008611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IPS</w:t>
            </w:r>
          </w:p>
        </w:tc>
      </w:tr>
      <w:tr w:rsidR="0008611F" w:rsidRPr="003C6DBF" w14:paraId="183BE433" w14:textId="77777777" w:rsidTr="00B01520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3806813" w14:textId="2DD76B70" w:rsidR="0008611F" w:rsidRDefault="0008611F" w:rsidP="0008611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 </w:t>
            </w:r>
            <w:proofErr w:type="spellStart"/>
            <w:r>
              <w:rPr>
                <w:color w:val="000000"/>
                <w:sz w:val="21"/>
                <w:szCs w:val="21"/>
              </w:rPr>
              <w:t>Яркость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257665" w14:textId="38778530" w:rsidR="0008611F" w:rsidRPr="000F6F6D" w:rsidRDefault="0008611F" w:rsidP="0008611F">
            <w:pPr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 xml:space="preserve">Не </w:t>
            </w:r>
            <w:proofErr w:type="spellStart"/>
            <w:r>
              <w:rPr>
                <w:color w:val="000000"/>
                <w:sz w:val="21"/>
                <w:szCs w:val="21"/>
              </w:rPr>
              <w:t>менее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250 </w:t>
            </w:r>
            <w:proofErr w:type="spellStart"/>
            <w:r>
              <w:rPr>
                <w:color w:val="000000"/>
                <w:sz w:val="21"/>
                <w:szCs w:val="21"/>
              </w:rPr>
              <w:t>кд</w:t>
            </w:r>
            <w:proofErr w:type="spellEnd"/>
            <w:r>
              <w:rPr>
                <w:color w:val="000000"/>
                <w:sz w:val="21"/>
                <w:szCs w:val="21"/>
              </w:rPr>
              <w:t>/м2</w:t>
            </w:r>
          </w:p>
        </w:tc>
      </w:tr>
      <w:tr w:rsidR="0008611F" w:rsidRPr="00B76A93" w14:paraId="399F2A6A" w14:textId="77777777" w:rsidTr="00B01520">
        <w:trPr>
          <w:trHeight w:val="385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AE3465" w14:textId="3A5A3256" w:rsidR="0008611F" w:rsidRDefault="0008611F" w:rsidP="0008611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6. Интерфейс ввода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21CE58D" w14:textId="7A298701" w:rsidR="0008611F" w:rsidRPr="007D04C8" w:rsidRDefault="0008611F" w:rsidP="0008611F">
            <w:pPr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>HDMI</w:t>
            </w:r>
          </w:p>
        </w:tc>
      </w:tr>
      <w:tr w:rsidR="0008611F" w:rsidRPr="001F725A" w14:paraId="1956B374" w14:textId="77777777" w:rsidTr="00B01520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A2AF655" w14:textId="492512AB" w:rsidR="0008611F" w:rsidRPr="0008611F" w:rsidRDefault="0008611F" w:rsidP="0008611F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r w:rsidRPr="0008611F">
              <w:rPr>
                <w:color w:val="000000"/>
                <w:sz w:val="21"/>
                <w:szCs w:val="21"/>
                <w:lang w:val="ru-RU"/>
              </w:rPr>
              <w:t xml:space="preserve">7. </w:t>
            </w:r>
            <w:proofErr w:type="spellStart"/>
            <w:r>
              <w:rPr>
                <w:color w:val="000000"/>
                <w:sz w:val="21"/>
                <w:szCs w:val="21"/>
                <w:lang w:val="ru-RU"/>
              </w:rPr>
              <w:t>Доп.принадлежности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D38DBD7" w14:textId="11CF7A62" w:rsidR="0008611F" w:rsidRPr="00F51976" w:rsidRDefault="00F51976" w:rsidP="0008611F">
            <w:pPr>
              <w:rPr>
                <w:color w:val="000000"/>
                <w:sz w:val="21"/>
                <w:szCs w:val="21"/>
                <w:lang w:val="ru-RU"/>
              </w:rPr>
            </w:pPr>
            <w:bookmarkStart w:id="0" w:name="_GoBack"/>
            <w:bookmarkEnd w:id="0"/>
            <w:r w:rsidRPr="00F51976">
              <w:rPr>
                <w:color w:val="000000"/>
                <w:sz w:val="21"/>
                <w:szCs w:val="21"/>
                <w:lang w:val="ru-RU"/>
              </w:rPr>
              <w:t xml:space="preserve">Наличие кабеля </w:t>
            </w:r>
            <w:r>
              <w:rPr>
                <w:color w:val="000000"/>
                <w:sz w:val="21"/>
                <w:szCs w:val="21"/>
              </w:rPr>
              <w:t>HDMI</w:t>
            </w:r>
            <w:r w:rsidRPr="00F51976">
              <w:rPr>
                <w:color w:val="000000"/>
                <w:sz w:val="21"/>
                <w:szCs w:val="21"/>
                <w:lang w:val="ru-RU"/>
              </w:rPr>
              <w:t xml:space="preserve"> от производителя в заводской коробке с монитором.</w:t>
            </w:r>
          </w:p>
        </w:tc>
      </w:tr>
    </w:tbl>
    <w:p w14:paraId="08A515E6" w14:textId="77777777" w:rsidR="00F32916" w:rsidRDefault="00F32916">
      <w:pPr>
        <w:spacing w:line="276" w:lineRule="auto"/>
        <w:ind w:left="720"/>
        <w:rPr>
          <w:lang w:val="ru-RU"/>
        </w:rPr>
      </w:pPr>
    </w:p>
    <w:p w14:paraId="2F382CA6" w14:textId="0BBFCD18" w:rsidR="00D24606" w:rsidRDefault="000F4C35" w:rsidP="00D24606">
      <w:pPr>
        <w:spacing w:line="276" w:lineRule="auto"/>
        <w:ind w:left="720"/>
        <w:rPr>
          <w:lang w:val="ru-RU"/>
        </w:rPr>
      </w:pPr>
      <w:r>
        <w:rPr>
          <w:lang w:val="ru-RU"/>
        </w:rPr>
        <w:t>1.3</w:t>
      </w:r>
      <w:r w:rsidR="00D24606">
        <w:rPr>
          <w:lang w:val="ru-RU"/>
        </w:rPr>
        <w:t>. Док-станции (</w:t>
      </w:r>
      <w:r w:rsidR="00384E56">
        <w:rPr>
          <w:lang w:val="ru-RU"/>
        </w:rPr>
        <w:t>3</w:t>
      </w:r>
      <w:r>
        <w:t>0</w:t>
      </w:r>
      <w:r w:rsidR="00D24606">
        <w:rPr>
          <w:lang w:val="ru-RU"/>
        </w:rPr>
        <w:t xml:space="preserve"> </w:t>
      </w:r>
      <w:proofErr w:type="spellStart"/>
      <w:r w:rsidR="00D24606">
        <w:rPr>
          <w:lang w:val="ru-RU"/>
        </w:rPr>
        <w:t>шт</w:t>
      </w:r>
      <w:proofErr w:type="spellEnd"/>
      <w:r w:rsidR="00D24606">
        <w:rPr>
          <w:lang w:val="ru-RU"/>
        </w:rPr>
        <w:t>)</w:t>
      </w:r>
    </w:p>
    <w:p w14:paraId="1915A2F7" w14:textId="77777777" w:rsidR="00D24606" w:rsidRPr="001E26D6" w:rsidRDefault="00D24606" w:rsidP="00D24606">
      <w:pPr>
        <w:spacing w:line="276" w:lineRule="auto"/>
        <w:ind w:left="720"/>
        <w:rPr>
          <w:lang w:val="ru-RU"/>
        </w:rPr>
      </w:pPr>
    </w:p>
    <w:tbl>
      <w:tblPr>
        <w:tblW w:w="8596" w:type="dxa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5954"/>
      </w:tblGrid>
      <w:tr w:rsidR="00D24606" w:rsidRPr="00D90FAF" w14:paraId="5A157E7D" w14:textId="77777777" w:rsidTr="00093F53">
        <w:trPr>
          <w:trHeight w:val="210"/>
        </w:trPr>
        <w:tc>
          <w:tcPr>
            <w:tcW w:w="2642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E199C38" w14:textId="77777777" w:rsidR="00D24606" w:rsidRPr="001E26D6" w:rsidRDefault="00D24606" w:rsidP="00093F53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 xml:space="preserve">1.Производитель 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8AFCEA" w14:textId="64250CF5" w:rsidR="00D24606" w:rsidRPr="00D90FAF" w:rsidRDefault="000A7E4E" w:rsidP="000A7E4E">
            <w:pPr>
              <w:jc w:val="both"/>
              <w:rPr>
                <w:color w:val="000000"/>
                <w:sz w:val="21"/>
                <w:szCs w:val="21"/>
              </w:rPr>
            </w:pPr>
            <w:r w:rsidRPr="000A7E4E">
              <w:rPr>
                <w:color w:val="000000"/>
                <w:sz w:val="21"/>
                <w:szCs w:val="21"/>
              </w:rPr>
              <w:t xml:space="preserve">HP Thunderbolt G4 </w:t>
            </w:r>
            <w:r w:rsidR="00D90FAF">
              <w:rPr>
                <w:color w:val="000000"/>
                <w:sz w:val="21"/>
                <w:szCs w:val="21"/>
                <w:lang w:val="ru-RU"/>
              </w:rPr>
              <w:t>или</w:t>
            </w:r>
            <w:r w:rsidR="00D90FAF" w:rsidRPr="00D90FAF">
              <w:rPr>
                <w:color w:val="000000"/>
                <w:sz w:val="21"/>
                <w:szCs w:val="21"/>
              </w:rPr>
              <w:t xml:space="preserve"> </w:t>
            </w:r>
            <w:r w:rsidR="008D3912" w:rsidRPr="008D3912">
              <w:rPr>
                <w:color w:val="000000"/>
                <w:sz w:val="21"/>
                <w:szCs w:val="21"/>
              </w:rPr>
              <w:t>TB16 Dell Business Thunderbolt Dock</w:t>
            </w:r>
          </w:p>
        </w:tc>
      </w:tr>
      <w:tr w:rsidR="00D24606" w:rsidRPr="001F725A" w14:paraId="4EB50A85" w14:textId="77777777" w:rsidTr="00093F53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5A26751" w14:textId="77777777" w:rsidR="00D24606" w:rsidRPr="001E26D6" w:rsidRDefault="00D24606" w:rsidP="00093F53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  <w:lang w:val="ru-RU"/>
              </w:rPr>
              <w:t>Совместимость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262431A" w14:textId="52F10C80" w:rsidR="00D24606" w:rsidRPr="00E5719A" w:rsidRDefault="00D24606" w:rsidP="00093F53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Совместимы с обо</w:t>
            </w:r>
            <w:r w:rsidR="000F4C35">
              <w:rPr>
                <w:color w:val="000000"/>
                <w:sz w:val="21"/>
                <w:szCs w:val="21"/>
                <w:lang w:val="ru-RU"/>
              </w:rPr>
              <w:t>рудованием п.1.1, п.1.2</w:t>
            </w:r>
          </w:p>
        </w:tc>
      </w:tr>
      <w:tr w:rsidR="00D24606" w:rsidRPr="001F725A" w14:paraId="1D7D8332" w14:textId="77777777" w:rsidTr="00093F53">
        <w:trPr>
          <w:trHeight w:val="197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617480" w14:textId="77777777" w:rsidR="00D24606" w:rsidRPr="00C770E2" w:rsidRDefault="00D24606" w:rsidP="00093F53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C770E2">
              <w:rPr>
                <w:color w:val="000000"/>
                <w:sz w:val="21"/>
                <w:szCs w:val="21"/>
                <w:lang w:val="ru-RU"/>
              </w:rPr>
              <w:t xml:space="preserve">3. </w:t>
            </w:r>
            <w:proofErr w:type="spellStart"/>
            <w:r>
              <w:rPr>
                <w:color w:val="000000"/>
                <w:sz w:val="21"/>
                <w:szCs w:val="21"/>
              </w:rPr>
              <w:t>Порты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ввода-вывода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FBF005B" w14:textId="7609D388" w:rsidR="00D24606" w:rsidRPr="00A51E13" w:rsidRDefault="00D24606" w:rsidP="00D90FAF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не менее 1</w:t>
            </w:r>
            <w:proofErr w:type="spellStart"/>
            <w:r>
              <w:rPr>
                <w:color w:val="000000"/>
                <w:sz w:val="21"/>
                <w:szCs w:val="21"/>
              </w:rPr>
              <w:t>xRJ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>45, не менее 4х</w:t>
            </w:r>
            <w:r>
              <w:rPr>
                <w:color w:val="000000"/>
                <w:sz w:val="21"/>
                <w:szCs w:val="21"/>
              </w:rPr>
              <w:t>USB</w:t>
            </w:r>
            <w:r w:rsidR="00D90FAF">
              <w:rPr>
                <w:color w:val="000000"/>
                <w:sz w:val="21"/>
                <w:szCs w:val="21"/>
                <w:lang w:val="ru-RU"/>
              </w:rPr>
              <w:t>, не менее 1</w:t>
            </w:r>
            <w:proofErr w:type="spellStart"/>
            <w:r>
              <w:rPr>
                <w:color w:val="000000"/>
                <w:sz w:val="21"/>
                <w:szCs w:val="21"/>
              </w:rPr>
              <w:t>xHDMI</w:t>
            </w:r>
            <w:proofErr w:type="spellEnd"/>
            <w:r w:rsidR="00D90FAF">
              <w:rPr>
                <w:color w:val="000000"/>
                <w:sz w:val="21"/>
                <w:szCs w:val="21"/>
                <w:lang w:val="ru-RU"/>
              </w:rPr>
              <w:t>, не менее 1</w:t>
            </w:r>
            <w:proofErr w:type="spellStart"/>
            <w:r w:rsidR="00D90FAF">
              <w:rPr>
                <w:color w:val="000000"/>
                <w:sz w:val="21"/>
                <w:szCs w:val="21"/>
              </w:rPr>
              <w:t>xDP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</w:tr>
      <w:tr w:rsidR="00D24606" w:rsidRPr="00D90FAF" w14:paraId="41D0AD33" w14:textId="77777777" w:rsidTr="00093F53">
        <w:trPr>
          <w:trHeight w:val="210"/>
        </w:trPr>
        <w:tc>
          <w:tcPr>
            <w:tcW w:w="2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31ECA5C" w14:textId="77777777" w:rsidR="00D24606" w:rsidRPr="00A63F79" w:rsidRDefault="00D24606" w:rsidP="00093F53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C770E2">
              <w:rPr>
                <w:color w:val="000000"/>
                <w:sz w:val="21"/>
                <w:szCs w:val="21"/>
                <w:lang w:val="ru-RU"/>
              </w:rPr>
              <w:t>4.</w:t>
            </w:r>
            <w:r>
              <w:rPr>
                <w:color w:val="000000"/>
                <w:sz w:val="21"/>
                <w:szCs w:val="21"/>
                <w:lang w:val="ru-RU"/>
              </w:rPr>
              <w:t>Интерфейс подключения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F462A46" w14:textId="77777777" w:rsidR="00D24606" w:rsidRPr="00D90FAF" w:rsidRDefault="00D24606" w:rsidP="00093F53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</w:rPr>
              <w:t>USB</w:t>
            </w:r>
            <w:r w:rsidRPr="00D90FAF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Type</w:t>
            </w:r>
            <w:r w:rsidRPr="00D90FAF">
              <w:rPr>
                <w:color w:val="000000"/>
                <w:sz w:val="21"/>
                <w:szCs w:val="21"/>
                <w:lang w:val="ru-RU"/>
              </w:rPr>
              <w:t>-</w:t>
            </w:r>
            <w:r>
              <w:rPr>
                <w:color w:val="000000"/>
                <w:sz w:val="21"/>
                <w:szCs w:val="21"/>
              </w:rPr>
              <w:t>C</w:t>
            </w:r>
          </w:p>
        </w:tc>
      </w:tr>
    </w:tbl>
    <w:p w14:paraId="7C025BFA" w14:textId="77777777" w:rsidR="00C770E2" w:rsidRDefault="00C770E2">
      <w:pPr>
        <w:spacing w:line="276" w:lineRule="auto"/>
        <w:ind w:left="720"/>
        <w:rPr>
          <w:lang w:val="ru-RU"/>
        </w:rPr>
      </w:pPr>
    </w:p>
    <w:p w14:paraId="25A814DF" w14:textId="1423C609" w:rsidR="0008611F" w:rsidRDefault="0008611F" w:rsidP="00726475">
      <w:pPr>
        <w:pStyle w:val="aa"/>
        <w:numPr>
          <w:ilvl w:val="0"/>
          <w:numId w:val="24"/>
        </w:numPr>
        <w:spacing w:line="276" w:lineRule="auto"/>
        <w:ind w:left="709" w:hanging="425"/>
        <w:rPr>
          <w:rFonts w:ascii="Calibri" w:eastAsia="Calibri" w:hAnsi="Calibri" w:cs="Calibri"/>
          <w:b/>
          <w:bCs/>
          <w:lang w:val="ru-RU"/>
        </w:rPr>
      </w:pPr>
      <w:r>
        <w:rPr>
          <w:rFonts w:ascii="Calibri" w:eastAsia="Calibri" w:hAnsi="Calibri" w:cs="Calibri"/>
          <w:b/>
          <w:bCs/>
          <w:lang w:val="ru-RU"/>
        </w:rPr>
        <w:t>Ад</w:t>
      </w:r>
      <w:r w:rsidR="00726475">
        <w:rPr>
          <w:rFonts w:ascii="Calibri" w:eastAsia="Calibri" w:hAnsi="Calibri" w:cs="Calibri"/>
          <w:b/>
          <w:bCs/>
          <w:lang w:val="ru-RU"/>
        </w:rPr>
        <w:t>рес и стоимость поставки товара</w:t>
      </w:r>
    </w:p>
    <w:p w14:paraId="3C356A6E" w14:textId="77777777" w:rsidR="0008611F" w:rsidRDefault="0008611F" w:rsidP="0008611F">
      <w:pPr>
        <w:spacing w:line="276" w:lineRule="auto"/>
        <w:rPr>
          <w:rFonts w:ascii="Calibri" w:eastAsia="Calibri" w:hAnsi="Calibri" w:cs="Calibri"/>
          <w:sz w:val="22"/>
          <w:szCs w:val="22"/>
          <w:lang w:val="ru-RU"/>
        </w:rPr>
      </w:pPr>
    </w:p>
    <w:p w14:paraId="65FCF05B" w14:textId="2460C802" w:rsidR="00826861" w:rsidRPr="00826861" w:rsidRDefault="00384E56" w:rsidP="001761C7">
      <w:pPr>
        <w:pStyle w:val="aa"/>
        <w:numPr>
          <w:ilvl w:val="1"/>
          <w:numId w:val="13"/>
        </w:numPr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lang w:val="ru-RU"/>
        </w:rPr>
        <w:t>3</w:t>
      </w:r>
      <w:r w:rsidR="00D24606">
        <w:rPr>
          <w:rFonts w:asciiTheme="minorHAnsi" w:hAnsiTheme="minorHAnsi" w:cstheme="minorHAnsi"/>
          <w:sz w:val="22"/>
          <w:lang w:val="ru-RU"/>
        </w:rPr>
        <w:t xml:space="preserve">0 ноутбуков, мониторов и док-станций должно быть поставлено </w:t>
      </w:r>
      <w:r w:rsidR="00D24606">
        <w:rPr>
          <w:rFonts w:ascii="Calibri" w:eastAsia="Calibri" w:hAnsi="Calibri" w:cs="Calibri"/>
          <w:sz w:val="22"/>
          <w:szCs w:val="22"/>
          <w:lang w:val="ru-RU"/>
        </w:rPr>
        <w:t xml:space="preserve">в офис </w:t>
      </w:r>
    </w:p>
    <w:p w14:paraId="6840D95F" w14:textId="2CB264C5" w:rsidR="0008611F" w:rsidRPr="008D3912" w:rsidRDefault="008D3912" w:rsidP="008D3912">
      <w:pPr>
        <w:pStyle w:val="aa"/>
        <w:ind w:left="1080"/>
        <w:rPr>
          <w:rFonts w:asciiTheme="minorHAnsi" w:hAnsiTheme="minorHAnsi" w:cstheme="minorHAnsi"/>
          <w:sz w:val="22"/>
          <w:lang w:val="ru-RU"/>
        </w:rPr>
      </w:pPr>
      <w:r w:rsidRPr="008D3912">
        <w:rPr>
          <w:rFonts w:asciiTheme="minorHAnsi" w:hAnsiTheme="minorHAnsi" w:cstheme="minorHAnsi"/>
          <w:sz w:val="22"/>
          <w:lang w:val="ru-RU"/>
        </w:rPr>
        <w:t xml:space="preserve">Московская </w:t>
      </w:r>
      <w:proofErr w:type="spellStart"/>
      <w:r w:rsidRPr="008D3912">
        <w:rPr>
          <w:rFonts w:asciiTheme="minorHAnsi" w:hAnsiTheme="minorHAnsi" w:cstheme="minorHAnsi"/>
          <w:sz w:val="22"/>
          <w:lang w:val="ru-RU"/>
        </w:rPr>
        <w:t>обл</w:t>
      </w:r>
      <w:proofErr w:type="spellEnd"/>
      <w:r w:rsidRPr="008D3912">
        <w:rPr>
          <w:rFonts w:asciiTheme="minorHAnsi" w:hAnsiTheme="minorHAnsi" w:cstheme="minorHAnsi"/>
          <w:sz w:val="22"/>
          <w:lang w:val="ru-RU"/>
        </w:rPr>
        <w:t xml:space="preserve">, г.о. Одинцовский, рп Новоивановское, </w:t>
      </w:r>
      <w:proofErr w:type="spellStart"/>
      <w:r w:rsidRPr="008D3912">
        <w:rPr>
          <w:rFonts w:asciiTheme="minorHAnsi" w:hAnsiTheme="minorHAnsi" w:cstheme="minorHAnsi"/>
          <w:sz w:val="22"/>
          <w:lang w:val="ru-RU"/>
        </w:rPr>
        <w:t>ул</w:t>
      </w:r>
      <w:proofErr w:type="spellEnd"/>
      <w:r w:rsidRPr="008D3912">
        <w:rPr>
          <w:rFonts w:asciiTheme="minorHAnsi" w:hAnsiTheme="minorHAnsi" w:cstheme="minorHAnsi"/>
          <w:sz w:val="22"/>
          <w:lang w:val="ru-RU"/>
        </w:rPr>
        <w:t xml:space="preserve"> Западная, д. 180</w:t>
      </w:r>
    </w:p>
    <w:p w14:paraId="1AE0026E" w14:textId="39003456" w:rsidR="0008611F" w:rsidRDefault="0008611F" w:rsidP="0008611F">
      <w:pPr>
        <w:pStyle w:val="aa"/>
        <w:numPr>
          <w:ilvl w:val="1"/>
          <w:numId w:val="13"/>
        </w:numPr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>Стоимость доставки должна быть вкл</w:t>
      </w:r>
      <w:r w:rsidR="00726475">
        <w:rPr>
          <w:rFonts w:ascii="Calibri" w:eastAsia="Calibri" w:hAnsi="Calibri" w:cs="Calibri"/>
          <w:sz w:val="22"/>
          <w:szCs w:val="22"/>
          <w:lang w:val="ru-RU"/>
        </w:rPr>
        <w:t>ючена в стоимость оборудования</w:t>
      </w:r>
    </w:p>
    <w:p w14:paraId="1ECA058A" w14:textId="0922620F" w:rsidR="0008611F" w:rsidRDefault="0008611F" w:rsidP="0008611F">
      <w:pPr>
        <w:rPr>
          <w:sz w:val="22"/>
          <w:szCs w:val="22"/>
          <w:lang w:val="ru-RU"/>
        </w:rPr>
      </w:pPr>
    </w:p>
    <w:p w14:paraId="0718952C" w14:textId="2AF8901D" w:rsidR="000F4C35" w:rsidRPr="0037605D" w:rsidRDefault="000F4C35" w:rsidP="0008611F">
      <w:pPr>
        <w:rPr>
          <w:sz w:val="22"/>
          <w:szCs w:val="22"/>
          <w:lang w:val="ru-RU"/>
        </w:rPr>
      </w:pPr>
    </w:p>
    <w:p w14:paraId="1CBD8466" w14:textId="2D8D0B0E" w:rsidR="00C93139" w:rsidRDefault="00C93139" w:rsidP="0008611F">
      <w:pPr>
        <w:rPr>
          <w:sz w:val="22"/>
          <w:szCs w:val="22"/>
          <w:lang w:val="ru-RU"/>
        </w:rPr>
      </w:pPr>
    </w:p>
    <w:p w14:paraId="16EDF54D" w14:textId="41E83CF3" w:rsidR="00C93139" w:rsidRDefault="00C93139" w:rsidP="0008611F">
      <w:pPr>
        <w:rPr>
          <w:sz w:val="22"/>
          <w:szCs w:val="22"/>
          <w:lang w:val="ru-RU"/>
        </w:rPr>
      </w:pPr>
    </w:p>
    <w:p w14:paraId="0577160A" w14:textId="77777777" w:rsidR="00C93139" w:rsidRDefault="00C93139" w:rsidP="0008611F">
      <w:pPr>
        <w:rPr>
          <w:sz w:val="22"/>
          <w:szCs w:val="22"/>
          <w:lang w:val="ru-RU"/>
        </w:rPr>
      </w:pPr>
    </w:p>
    <w:p w14:paraId="202C38E7" w14:textId="77777777" w:rsidR="00726475" w:rsidRDefault="00726475" w:rsidP="0008611F">
      <w:pPr>
        <w:rPr>
          <w:sz w:val="22"/>
          <w:szCs w:val="22"/>
          <w:lang w:val="ru-RU"/>
        </w:rPr>
      </w:pPr>
    </w:p>
    <w:p w14:paraId="47432EDD" w14:textId="2530E2B4" w:rsidR="0008611F" w:rsidRPr="00726475" w:rsidRDefault="0008611F" w:rsidP="00726475">
      <w:pPr>
        <w:pStyle w:val="aa"/>
        <w:numPr>
          <w:ilvl w:val="0"/>
          <w:numId w:val="24"/>
        </w:numPr>
        <w:spacing w:line="276" w:lineRule="auto"/>
        <w:ind w:left="426" w:hanging="426"/>
        <w:rPr>
          <w:rFonts w:ascii="Calibri" w:eastAsia="Calibri" w:hAnsi="Calibri" w:cs="Calibri"/>
          <w:b/>
          <w:bCs/>
          <w:lang w:val="ru-RU"/>
        </w:rPr>
      </w:pPr>
      <w:r w:rsidRPr="00726475">
        <w:rPr>
          <w:rFonts w:ascii="Calibri" w:eastAsia="Calibri" w:hAnsi="Calibri" w:cs="Calibri"/>
          <w:b/>
          <w:bCs/>
          <w:lang w:val="ru-RU"/>
        </w:rPr>
        <w:t>Сроки поставки:</w:t>
      </w:r>
    </w:p>
    <w:p w14:paraId="7769A2CF" w14:textId="10284A7C" w:rsidR="0008611F" w:rsidRDefault="00726475" w:rsidP="0008611F">
      <w:pPr>
        <w:pStyle w:val="aa"/>
        <w:numPr>
          <w:ilvl w:val="1"/>
          <w:numId w:val="14"/>
        </w:numPr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 В минимально короткие сроки</w:t>
      </w:r>
    </w:p>
    <w:p w14:paraId="2A97C6D4" w14:textId="77777777" w:rsidR="0008611F" w:rsidRDefault="0008611F" w:rsidP="0008611F">
      <w:pPr>
        <w:ind w:left="720"/>
        <w:rPr>
          <w:rFonts w:ascii="Calibri" w:eastAsia="Calibri" w:hAnsi="Calibri" w:cs="Calibri"/>
          <w:sz w:val="22"/>
          <w:szCs w:val="22"/>
          <w:lang w:val="ru-RU"/>
        </w:rPr>
      </w:pPr>
    </w:p>
    <w:p w14:paraId="1BB36E96" w14:textId="77777777" w:rsidR="0008611F" w:rsidRDefault="0008611F" w:rsidP="00726475">
      <w:pPr>
        <w:pStyle w:val="aa"/>
        <w:numPr>
          <w:ilvl w:val="0"/>
          <w:numId w:val="24"/>
        </w:numPr>
        <w:spacing w:line="276" w:lineRule="auto"/>
        <w:ind w:left="426" w:hanging="426"/>
        <w:rPr>
          <w:rFonts w:ascii="Calibri" w:eastAsia="Calibri" w:hAnsi="Calibri" w:cs="Calibri"/>
          <w:b/>
          <w:bCs/>
          <w:lang w:val="ru-RU"/>
        </w:rPr>
      </w:pPr>
      <w:r>
        <w:rPr>
          <w:rFonts w:ascii="Calibri" w:eastAsia="Calibri" w:hAnsi="Calibri" w:cs="Calibri"/>
          <w:b/>
          <w:bCs/>
          <w:lang w:val="ru-RU"/>
        </w:rPr>
        <w:t xml:space="preserve">Требования к исполнителю: </w:t>
      </w:r>
    </w:p>
    <w:p w14:paraId="0FC94270" w14:textId="4A5A0A9F" w:rsidR="000F4C35" w:rsidRPr="00A22CAE" w:rsidRDefault="000F4C35" w:rsidP="00A22CAE">
      <w:pPr>
        <w:pStyle w:val="aa"/>
        <w:numPr>
          <w:ilvl w:val="1"/>
          <w:numId w:val="22"/>
        </w:numPr>
        <w:suppressAutoHyphens/>
        <w:rPr>
          <w:rFonts w:asciiTheme="minorHAnsi" w:hAnsiTheme="minorHAnsi" w:cstheme="minorHAnsi"/>
          <w:sz w:val="22"/>
          <w:szCs w:val="22"/>
          <w:lang w:val="ru-RU"/>
        </w:rPr>
      </w:pPr>
      <w:r w:rsidRPr="00726475">
        <w:rPr>
          <w:rFonts w:asciiTheme="minorHAnsi" w:hAnsiTheme="minorHAnsi" w:cstheme="minorHAnsi"/>
          <w:sz w:val="22"/>
          <w:szCs w:val="22"/>
          <w:lang w:val="ru-RU"/>
        </w:rPr>
        <w:t>Финансово устойчивая компания, имеющая опыт поставки оборудования</w:t>
      </w:r>
    </w:p>
    <w:p w14:paraId="37066F45" w14:textId="0B2B6DBF" w:rsidR="000F4C35" w:rsidRPr="00726475" w:rsidRDefault="000F4C35" w:rsidP="000F4C35">
      <w:pPr>
        <w:pStyle w:val="aa"/>
        <w:numPr>
          <w:ilvl w:val="1"/>
          <w:numId w:val="22"/>
        </w:numPr>
        <w:suppressAutoHyphens/>
        <w:rPr>
          <w:rFonts w:asciiTheme="minorHAnsi" w:hAnsiTheme="minorHAnsi" w:cstheme="minorHAnsi"/>
          <w:sz w:val="22"/>
          <w:szCs w:val="22"/>
          <w:lang w:val="ru-RU"/>
        </w:rPr>
      </w:pPr>
      <w:r w:rsidRPr="00726475">
        <w:rPr>
          <w:rFonts w:asciiTheme="minorHAnsi" w:hAnsiTheme="minorHAnsi" w:cstheme="minorHAnsi"/>
          <w:sz w:val="22"/>
          <w:szCs w:val="22"/>
          <w:lang w:val="ru-RU"/>
        </w:rPr>
        <w:t>Численность сотрудников – не менее 10 чел.</w:t>
      </w:r>
    </w:p>
    <w:p w14:paraId="0CE786D5" w14:textId="14A5E00A" w:rsidR="000F4C35" w:rsidRPr="00726475" w:rsidRDefault="000F4C35" w:rsidP="000F4C35">
      <w:pPr>
        <w:pStyle w:val="aa"/>
        <w:numPr>
          <w:ilvl w:val="1"/>
          <w:numId w:val="22"/>
        </w:numPr>
        <w:suppressAutoHyphens/>
        <w:rPr>
          <w:rFonts w:asciiTheme="minorHAnsi" w:hAnsiTheme="minorHAnsi" w:cstheme="minorHAnsi"/>
          <w:sz w:val="22"/>
          <w:szCs w:val="22"/>
          <w:lang w:val="ru-RU"/>
        </w:rPr>
      </w:pPr>
      <w:r w:rsidRPr="00726475">
        <w:rPr>
          <w:rFonts w:asciiTheme="minorHAnsi" w:hAnsiTheme="minorHAnsi" w:cstheme="minorHAnsi"/>
          <w:sz w:val="22"/>
          <w:szCs w:val="22"/>
          <w:lang w:val="ru-RU"/>
        </w:rPr>
        <w:t>Опыт работы на Российском рынке - не менее 3 лет</w:t>
      </w:r>
    </w:p>
    <w:p w14:paraId="0E98470B" w14:textId="40E2B28D" w:rsidR="000F4C35" w:rsidRPr="00726475" w:rsidRDefault="000F4C35" w:rsidP="000F4C35">
      <w:pPr>
        <w:pStyle w:val="aa"/>
        <w:numPr>
          <w:ilvl w:val="1"/>
          <w:numId w:val="22"/>
        </w:numPr>
        <w:suppressAutoHyphens/>
        <w:rPr>
          <w:rFonts w:asciiTheme="minorHAnsi" w:hAnsiTheme="minorHAnsi" w:cstheme="minorHAnsi"/>
          <w:sz w:val="22"/>
          <w:szCs w:val="22"/>
          <w:lang w:val="ru-RU"/>
        </w:rPr>
      </w:pPr>
      <w:r w:rsidRPr="00726475">
        <w:rPr>
          <w:rFonts w:asciiTheme="minorHAnsi" w:hAnsiTheme="minorHAnsi" w:cstheme="minorHAnsi"/>
          <w:sz w:val="22"/>
          <w:szCs w:val="22"/>
          <w:lang w:val="ru-RU"/>
        </w:rPr>
        <w:t>Отсутствие невыполненных обязательств перед третьими лицами</w:t>
      </w:r>
    </w:p>
    <w:p w14:paraId="37D57B3C" w14:textId="77777777" w:rsidR="0008611F" w:rsidRDefault="0008611F" w:rsidP="0008611F">
      <w:pPr>
        <w:spacing w:line="276" w:lineRule="auto"/>
        <w:ind w:left="720"/>
        <w:rPr>
          <w:sz w:val="22"/>
          <w:szCs w:val="22"/>
          <w:lang w:val="ru-RU"/>
        </w:rPr>
      </w:pPr>
    </w:p>
    <w:p w14:paraId="13E56B84" w14:textId="77777777" w:rsidR="0008611F" w:rsidRDefault="0008611F" w:rsidP="000F4C35">
      <w:pPr>
        <w:pStyle w:val="aa"/>
        <w:numPr>
          <w:ilvl w:val="0"/>
          <w:numId w:val="22"/>
        </w:numPr>
        <w:spacing w:line="276" w:lineRule="auto"/>
        <w:rPr>
          <w:rFonts w:ascii="Calibri" w:eastAsia="Calibri" w:hAnsi="Calibri" w:cs="Calibri"/>
          <w:b/>
          <w:bCs/>
          <w:lang w:val="ru-RU"/>
        </w:rPr>
      </w:pPr>
      <w:r>
        <w:rPr>
          <w:rFonts w:ascii="Calibri" w:eastAsia="Calibri" w:hAnsi="Calibri" w:cs="Calibri"/>
          <w:b/>
          <w:bCs/>
          <w:lang w:val="ru-RU"/>
        </w:rPr>
        <w:t>Состояние оборудования и гарантийные обязательства:</w:t>
      </w:r>
    </w:p>
    <w:p w14:paraId="635A5BB3" w14:textId="77777777" w:rsidR="0008611F" w:rsidRDefault="0008611F" w:rsidP="0008611F">
      <w:pPr>
        <w:spacing w:line="276" w:lineRule="auto"/>
        <w:ind w:left="720"/>
        <w:rPr>
          <w:rFonts w:ascii="Calibri" w:eastAsia="Calibri" w:hAnsi="Calibri" w:cs="Calibri"/>
          <w:b/>
          <w:bCs/>
          <w:lang w:val="ru-RU"/>
        </w:rPr>
      </w:pPr>
    </w:p>
    <w:p w14:paraId="1C7CDD70" w14:textId="5E429679" w:rsidR="0008611F" w:rsidRDefault="00726475" w:rsidP="0008611F">
      <w:pPr>
        <w:pStyle w:val="aa"/>
        <w:numPr>
          <w:ilvl w:val="1"/>
          <w:numId w:val="16"/>
        </w:numPr>
        <w:rPr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08611F">
        <w:rPr>
          <w:rFonts w:ascii="Calibri" w:eastAsia="Calibri" w:hAnsi="Calibri" w:cs="Calibri"/>
          <w:sz w:val="22"/>
          <w:szCs w:val="22"/>
          <w:lang w:val="ru-RU"/>
        </w:rPr>
        <w:t>Оборудование должно быть новым, без следов использован</w:t>
      </w:r>
      <w:r>
        <w:rPr>
          <w:rFonts w:ascii="Calibri" w:eastAsia="Calibri" w:hAnsi="Calibri" w:cs="Calibri"/>
          <w:sz w:val="22"/>
          <w:szCs w:val="22"/>
          <w:lang w:val="ru-RU"/>
        </w:rPr>
        <w:t>ия</w:t>
      </w:r>
    </w:p>
    <w:p w14:paraId="7D47CB61" w14:textId="3B9385C9" w:rsidR="0008611F" w:rsidRDefault="00726475" w:rsidP="0008611F">
      <w:pPr>
        <w:pStyle w:val="aa"/>
        <w:numPr>
          <w:ilvl w:val="1"/>
          <w:numId w:val="16"/>
        </w:numPr>
        <w:rPr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="0008611F">
        <w:rPr>
          <w:rFonts w:ascii="Calibri" w:eastAsia="Calibri" w:hAnsi="Calibri" w:cs="Calibri"/>
          <w:sz w:val="22"/>
          <w:szCs w:val="22"/>
        </w:rPr>
        <w:t>Полностью</w:t>
      </w:r>
      <w:proofErr w:type="spellEnd"/>
      <w:r w:rsidR="000861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08611F">
        <w:rPr>
          <w:rFonts w:ascii="Calibri" w:eastAsia="Calibri" w:hAnsi="Calibri" w:cs="Calibri"/>
          <w:sz w:val="22"/>
          <w:szCs w:val="22"/>
        </w:rPr>
        <w:t>исправным</w:t>
      </w:r>
      <w:proofErr w:type="spellEnd"/>
      <w:r w:rsidR="0008611F">
        <w:rPr>
          <w:rFonts w:ascii="Calibri" w:eastAsia="Calibri" w:hAnsi="Calibri" w:cs="Calibri"/>
          <w:sz w:val="22"/>
          <w:szCs w:val="22"/>
        </w:rPr>
        <w:t xml:space="preserve"> и </w:t>
      </w:r>
      <w:proofErr w:type="spellStart"/>
      <w:r w:rsidR="0008611F">
        <w:rPr>
          <w:rFonts w:ascii="Calibri" w:eastAsia="Calibri" w:hAnsi="Calibri" w:cs="Calibri"/>
          <w:sz w:val="22"/>
          <w:szCs w:val="22"/>
        </w:rPr>
        <w:t>работоспособным</w:t>
      </w:r>
      <w:proofErr w:type="spellEnd"/>
    </w:p>
    <w:p w14:paraId="46524332" w14:textId="25804417" w:rsidR="0008611F" w:rsidRDefault="00726475" w:rsidP="0008611F">
      <w:pPr>
        <w:pStyle w:val="aa"/>
        <w:numPr>
          <w:ilvl w:val="1"/>
          <w:numId w:val="16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="0008611F">
        <w:rPr>
          <w:rFonts w:ascii="Calibri" w:eastAsia="Calibri" w:hAnsi="Calibri" w:cs="Calibri"/>
          <w:sz w:val="22"/>
          <w:szCs w:val="22"/>
        </w:rPr>
        <w:t>Иметь</w:t>
      </w:r>
      <w:proofErr w:type="spellEnd"/>
      <w:r w:rsidR="000861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08611F">
        <w:rPr>
          <w:rFonts w:ascii="Calibri" w:eastAsia="Calibri" w:hAnsi="Calibri" w:cs="Calibri"/>
          <w:sz w:val="22"/>
          <w:szCs w:val="22"/>
        </w:rPr>
        <w:t>ориги</w:t>
      </w:r>
      <w:r>
        <w:rPr>
          <w:rFonts w:ascii="Calibri" w:eastAsia="Calibri" w:hAnsi="Calibri" w:cs="Calibri"/>
          <w:sz w:val="22"/>
          <w:szCs w:val="22"/>
        </w:rPr>
        <w:t>нальную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неповрежденную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упаковку</w:t>
      </w:r>
      <w:proofErr w:type="spellEnd"/>
    </w:p>
    <w:p w14:paraId="5CE8B1D9" w14:textId="3697005D" w:rsidR="0008611F" w:rsidRDefault="00726475" w:rsidP="0008611F">
      <w:pPr>
        <w:pStyle w:val="aa"/>
        <w:numPr>
          <w:ilvl w:val="1"/>
          <w:numId w:val="16"/>
        </w:numPr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08611F">
        <w:rPr>
          <w:rFonts w:ascii="Calibri" w:eastAsia="Calibri" w:hAnsi="Calibri" w:cs="Calibri"/>
          <w:sz w:val="22"/>
          <w:szCs w:val="22"/>
          <w:lang w:val="ru-RU"/>
        </w:rPr>
        <w:t>Иметь сп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ецификацию </w:t>
      </w:r>
      <w:r w:rsidR="00D00D71">
        <w:rPr>
          <w:rFonts w:ascii="Calibri" w:eastAsia="Calibri" w:hAnsi="Calibri" w:cs="Calibri"/>
          <w:sz w:val="22"/>
          <w:szCs w:val="22"/>
          <w:lang w:val="ru-RU"/>
        </w:rPr>
        <w:t>оборудования</w:t>
      </w:r>
    </w:p>
    <w:p w14:paraId="65FBC61E" w14:textId="7EA12921" w:rsidR="0008611F" w:rsidRDefault="00726475" w:rsidP="0008611F">
      <w:pPr>
        <w:pStyle w:val="aa"/>
        <w:numPr>
          <w:ilvl w:val="1"/>
          <w:numId w:val="16"/>
        </w:numPr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08611F">
        <w:rPr>
          <w:rFonts w:ascii="Calibri" w:eastAsia="Calibri" w:hAnsi="Calibri" w:cs="Calibri"/>
          <w:sz w:val="22"/>
          <w:szCs w:val="22"/>
          <w:lang w:val="ru-RU"/>
        </w:rPr>
        <w:t>Предоставляется официальная гарантия от производителя оборудования</w:t>
      </w:r>
      <w:r w:rsidR="00D00D71">
        <w:rPr>
          <w:rFonts w:ascii="Calibri" w:eastAsia="Calibri" w:hAnsi="Calibri" w:cs="Calibri"/>
          <w:sz w:val="22"/>
          <w:szCs w:val="22"/>
          <w:lang w:val="ru-RU"/>
        </w:rPr>
        <w:t xml:space="preserve">, либо поставщика </w:t>
      </w:r>
      <w:r w:rsidR="0008611F">
        <w:rPr>
          <w:rFonts w:ascii="Calibri" w:eastAsia="Calibri" w:hAnsi="Calibri" w:cs="Calibri"/>
          <w:sz w:val="22"/>
          <w:szCs w:val="22"/>
          <w:lang w:val="ru-RU"/>
        </w:rPr>
        <w:t>на территории РФ не</w:t>
      </w:r>
      <w:r w:rsidR="00A63F79">
        <w:rPr>
          <w:rFonts w:ascii="Calibri" w:eastAsia="Calibri" w:hAnsi="Calibri" w:cs="Calibri"/>
          <w:sz w:val="22"/>
          <w:szCs w:val="22"/>
          <w:lang w:val="ru-RU"/>
        </w:rPr>
        <w:t xml:space="preserve"> менее</w:t>
      </w:r>
      <w:r w:rsidR="0008611F">
        <w:rPr>
          <w:rFonts w:ascii="Calibri" w:eastAsia="Calibri" w:hAnsi="Calibri" w:cs="Calibri"/>
          <w:sz w:val="22"/>
          <w:szCs w:val="22"/>
          <w:lang w:val="ru-RU"/>
        </w:rPr>
        <w:t xml:space="preserve"> 1 год</w:t>
      </w:r>
      <w:r w:rsidR="00A63F79">
        <w:rPr>
          <w:rFonts w:ascii="Calibri" w:eastAsia="Calibri" w:hAnsi="Calibri" w:cs="Calibri"/>
          <w:sz w:val="22"/>
          <w:szCs w:val="22"/>
          <w:lang w:val="ru-RU"/>
        </w:rPr>
        <w:t>а</w:t>
      </w:r>
    </w:p>
    <w:p w14:paraId="06EC6982" w14:textId="77777777" w:rsidR="0008611F" w:rsidRDefault="0008611F" w:rsidP="0008611F">
      <w:pPr>
        <w:spacing w:line="276" w:lineRule="auto"/>
        <w:ind w:left="720"/>
        <w:rPr>
          <w:lang w:val="ru-RU"/>
        </w:rPr>
      </w:pPr>
    </w:p>
    <w:p w14:paraId="36985653" w14:textId="77777777" w:rsidR="0008611F" w:rsidRDefault="0008611F" w:rsidP="000F4C35">
      <w:pPr>
        <w:pStyle w:val="aa"/>
        <w:numPr>
          <w:ilvl w:val="0"/>
          <w:numId w:val="22"/>
        </w:numPr>
        <w:spacing w:line="276" w:lineRule="auto"/>
        <w:rPr>
          <w:rFonts w:ascii="Calibri" w:eastAsia="Calibri" w:hAnsi="Calibri" w:cs="Calibri"/>
          <w:b/>
          <w:bCs/>
          <w:lang w:val="ru-RU"/>
        </w:rPr>
      </w:pPr>
      <w:r>
        <w:rPr>
          <w:rFonts w:ascii="Calibri" w:eastAsia="Calibri" w:hAnsi="Calibri" w:cs="Calibri"/>
          <w:b/>
          <w:bCs/>
          <w:lang w:val="ru-RU"/>
        </w:rPr>
        <w:t>Возможность поставки части оборудования/выполнения части работ</w:t>
      </w:r>
    </w:p>
    <w:p w14:paraId="0D348D8A" w14:textId="77777777" w:rsidR="0008611F" w:rsidRDefault="0008611F" w:rsidP="0008611F">
      <w:pPr>
        <w:spacing w:line="276" w:lineRule="auto"/>
        <w:ind w:left="720"/>
        <w:rPr>
          <w:rFonts w:ascii="Calibri" w:eastAsia="Calibri" w:hAnsi="Calibri" w:cs="Calibri"/>
          <w:b/>
          <w:bCs/>
          <w:lang w:val="ru-RU"/>
        </w:rPr>
      </w:pPr>
    </w:p>
    <w:p w14:paraId="3426A360" w14:textId="77777777" w:rsidR="0008611F" w:rsidRDefault="0008611F" w:rsidP="0008611F">
      <w:pPr>
        <w:pStyle w:val="aa"/>
        <w:numPr>
          <w:ilvl w:val="1"/>
          <w:numId w:val="17"/>
        </w:numPr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>Существует возможность поставки только части оборудования или выполнения части работ, но приоритет будет отдан компании, способной осуществить комплексную поставку и выполнение работ.</w:t>
      </w:r>
    </w:p>
    <w:p w14:paraId="49567536" w14:textId="77777777" w:rsidR="0008611F" w:rsidRDefault="0008611F" w:rsidP="0008611F">
      <w:pPr>
        <w:spacing w:line="276" w:lineRule="auto"/>
        <w:ind w:left="720"/>
        <w:rPr>
          <w:lang w:val="ru-RU"/>
        </w:rPr>
      </w:pPr>
    </w:p>
    <w:p w14:paraId="14DB8292" w14:textId="77777777" w:rsidR="0008611F" w:rsidRDefault="0008611F" w:rsidP="000F4C35">
      <w:pPr>
        <w:pStyle w:val="aa"/>
        <w:numPr>
          <w:ilvl w:val="0"/>
          <w:numId w:val="22"/>
        </w:numPr>
        <w:spacing w:line="276" w:lineRule="auto"/>
        <w:rPr>
          <w:rFonts w:ascii="Calibri" w:eastAsia="Calibri" w:hAnsi="Calibri" w:cs="Calibri"/>
          <w:b/>
          <w:bCs/>
          <w:lang w:val="ru-RU"/>
        </w:rPr>
      </w:pPr>
      <w:r>
        <w:rPr>
          <w:rFonts w:ascii="Calibri" w:eastAsia="Calibri" w:hAnsi="Calibri" w:cs="Calibri"/>
          <w:b/>
          <w:bCs/>
          <w:lang w:val="ru-RU"/>
        </w:rPr>
        <w:t>Требования к обязательной информации в представляемом коммерческом предложении:</w:t>
      </w:r>
    </w:p>
    <w:p w14:paraId="442CC85F" w14:textId="77777777" w:rsidR="0008611F" w:rsidRDefault="0008611F" w:rsidP="0008611F">
      <w:pPr>
        <w:pStyle w:val="aa"/>
        <w:spacing w:line="276" w:lineRule="auto"/>
        <w:rPr>
          <w:rFonts w:ascii="Calibri" w:eastAsia="Calibri" w:hAnsi="Calibri" w:cs="Calibri"/>
          <w:b/>
          <w:bCs/>
          <w:lang w:val="ru-RU"/>
        </w:rPr>
      </w:pPr>
    </w:p>
    <w:p w14:paraId="050FBA3C" w14:textId="59F5C4FA" w:rsidR="0008611F" w:rsidRDefault="0008611F" w:rsidP="0008611F">
      <w:pPr>
        <w:pStyle w:val="aa"/>
        <w:numPr>
          <w:ilvl w:val="1"/>
          <w:numId w:val="18"/>
        </w:numPr>
        <w:spacing w:line="276" w:lineRule="auto"/>
        <w:rPr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>Стоимость предложения (стоимость доставки должна быть включена в стоимость оборудования);</w:t>
      </w:r>
    </w:p>
    <w:p w14:paraId="47683B7B" w14:textId="77777777" w:rsidR="0008611F" w:rsidRDefault="0008611F" w:rsidP="0008611F">
      <w:pPr>
        <w:pStyle w:val="aa"/>
        <w:numPr>
          <w:ilvl w:val="1"/>
          <w:numId w:val="18"/>
        </w:numPr>
        <w:spacing w:line="276" w:lineRule="auto"/>
        <w:rPr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Возможность поставки по мере поступления заказа; </w:t>
      </w:r>
    </w:p>
    <w:p w14:paraId="04BEB38E" w14:textId="77777777" w:rsidR="0008611F" w:rsidRDefault="0008611F" w:rsidP="0008611F">
      <w:pPr>
        <w:pStyle w:val="aa"/>
        <w:numPr>
          <w:ilvl w:val="1"/>
          <w:numId w:val="18"/>
        </w:numPr>
        <w:spacing w:line="276" w:lineRule="auto"/>
        <w:rPr>
          <w:sz w:val="22"/>
          <w:szCs w:val="22"/>
          <w:lang w:val="ru-RU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Опыт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проведения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аналогичных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поставок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22FB0835" w14:textId="77777777" w:rsidR="0008611F" w:rsidRDefault="0008611F" w:rsidP="0008611F">
      <w:pPr>
        <w:pStyle w:val="aa"/>
        <w:numPr>
          <w:ilvl w:val="1"/>
          <w:numId w:val="18"/>
        </w:numPr>
        <w:spacing w:line="276" w:lineRule="auto"/>
        <w:rPr>
          <w:sz w:val="22"/>
          <w:szCs w:val="22"/>
          <w:lang w:val="ru-RU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Сроки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гарантии</w:t>
      </w:r>
      <w:proofErr w:type="spellEnd"/>
      <w:r>
        <w:rPr>
          <w:rFonts w:ascii="Calibri" w:eastAsia="Calibri" w:hAnsi="Calibri" w:cs="Calibri"/>
          <w:sz w:val="22"/>
          <w:szCs w:val="22"/>
          <w:lang w:val="ru-RU"/>
        </w:rPr>
        <w:t>;</w:t>
      </w:r>
    </w:p>
    <w:p w14:paraId="1376A6E2" w14:textId="77777777" w:rsidR="0008611F" w:rsidRDefault="0008611F" w:rsidP="0008611F">
      <w:pPr>
        <w:pStyle w:val="aa"/>
        <w:numPr>
          <w:ilvl w:val="1"/>
          <w:numId w:val="18"/>
        </w:numPr>
        <w:spacing w:line="276" w:lineRule="auto"/>
        <w:rPr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Информация о фиксированной цене товара (цена должна быть указаны </w:t>
      </w:r>
      <w:r>
        <w:rPr>
          <w:rFonts w:ascii="Calibri" w:eastAsia="Calibri" w:hAnsi="Calibri" w:cs="Calibri"/>
          <w:b/>
          <w:bCs/>
          <w:sz w:val="22"/>
          <w:szCs w:val="22"/>
          <w:lang w:val="ru-RU"/>
        </w:rPr>
        <w:t>в рублях, включая НДС)</w:t>
      </w:r>
      <w:r>
        <w:rPr>
          <w:rFonts w:ascii="Calibri" w:eastAsia="Calibri" w:hAnsi="Calibri" w:cs="Calibri"/>
          <w:sz w:val="22"/>
          <w:szCs w:val="22"/>
          <w:lang w:val="ru-RU"/>
        </w:rPr>
        <w:t>;</w:t>
      </w:r>
    </w:p>
    <w:p w14:paraId="49ECE678" w14:textId="77777777" w:rsidR="0008611F" w:rsidRDefault="0008611F" w:rsidP="0008611F">
      <w:pPr>
        <w:ind w:left="720"/>
        <w:jc w:val="both"/>
        <w:rPr>
          <w:sz w:val="22"/>
          <w:szCs w:val="22"/>
          <w:lang w:val="ru-RU"/>
        </w:rPr>
      </w:pPr>
    </w:p>
    <w:p w14:paraId="2052768B" w14:textId="77777777" w:rsidR="0008611F" w:rsidRDefault="0008611F" w:rsidP="000F4C35">
      <w:pPr>
        <w:pStyle w:val="aa"/>
        <w:numPr>
          <w:ilvl w:val="0"/>
          <w:numId w:val="22"/>
        </w:numPr>
        <w:spacing w:line="276" w:lineRule="auto"/>
        <w:rPr>
          <w:rFonts w:ascii="Calibri" w:eastAsia="Calibri" w:hAnsi="Calibri" w:cs="Calibri"/>
          <w:b/>
          <w:bCs/>
          <w:lang w:val="ru-RU"/>
        </w:rPr>
      </w:pPr>
      <w:r>
        <w:rPr>
          <w:rFonts w:ascii="Calibri" w:eastAsia="Calibri" w:hAnsi="Calibri" w:cs="Calibri"/>
          <w:b/>
          <w:bCs/>
          <w:lang w:val="ru-RU"/>
        </w:rPr>
        <w:t xml:space="preserve">Срок действия коммерческого предложения. </w:t>
      </w:r>
    </w:p>
    <w:p w14:paraId="169A6A05" w14:textId="77777777" w:rsidR="0008611F" w:rsidRDefault="0008611F" w:rsidP="0008611F">
      <w:pPr>
        <w:pStyle w:val="aa"/>
        <w:numPr>
          <w:ilvl w:val="1"/>
          <w:numId w:val="19"/>
        </w:numPr>
        <w:spacing w:line="276" w:lineRule="auto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Срок действия коммерческого предложения должен составлять не менее 45 дней. </w:t>
      </w:r>
    </w:p>
    <w:p w14:paraId="3CE20C25" w14:textId="77777777" w:rsidR="0008611F" w:rsidRDefault="0008611F" w:rsidP="0008611F">
      <w:pPr>
        <w:rPr>
          <w:rFonts w:ascii="Calibri" w:eastAsia="Calibri" w:hAnsi="Calibri" w:cs="Calibri"/>
          <w:sz w:val="22"/>
          <w:szCs w:val="22"/>
          <w:lang w:val="ru-RU"/>
        </w:rPr>
      </w:pPr>
    </w:p>
    <w:p w14:paraId="46F8C879" w14:textId="1FB4C139" w:rsidR="0008611F" w:rsidRDefault="0008611F" w:rsidP="000F4C35">
      <w:pPr>
        <w:pStyle w:val="aa"/>
        <w:numPr>
          <w:ilvl w:val="0"/>
          <w:numId w:val="22"/>
        </w:numPr>
        <w:spacing w:line="276" w:lineRule="auto"/>
        <w:rPr>
          <w:rFonts w:ascii="Calibri" w:eastAsia="Calibri" w:hAnsi="Calibri" w:cs="Calibri"/>
          <w:b/>
          <w:bCs/>
          <w:lang w:val="ru-RU"/>
        </w:rPr>
      </w:pPr>
      <w:r>
        <w:rPr>
          <w:rFonts w:ascii="Calibri" w:eastAsia="Calibri" w:hAnsi="Calibri" w:cs="Calibri"/>
          <w:b/>
          <w:bCs/>
          <w:lang w:val="ru-RU"/>
        </w:rPr>
        <w:t xml:space="preserve">Критерии, используемые заказчиком при определении наилучшего </w:t>
      </w:r>
      <w:r w:rsidR="001761C7">
        <w:rPr>
          <w:rFonts w:ascii="Calibri" w:eastAsia="Calibri" w:hAnsi="Calibri" w:cs="Calibri"/>
          <w:b/>
          <w:bCs/>
          <w:lang w:val="ru-RU"/>
        </w:rPr>
        <w:t>тендерного предложения</w:t>
      </w:r>
      <w:r>
        <w:rPr>
          <w:rFonts w:ascii="Calibri" w:eastAsia="Calibri" w:hAnsi="Calibri" w:cs="Calibri"/>
          <w:b/>
          <w:bCs/>
          <w:lang w:val="ru-RU"/>
        </w:rPr>
        <w:t>:</w:t>
      </w:r>
    </w:p>
    <w:p w14:paraId="512FAC69" w14:textId="77777777" w:rsidR="0008611F" w:rsidRDefault="0008611F" w:rsidP="0008611F">
      <w:pPr>
        <w:pStyle w:val="aa"/>
        <w:numPr>
          <w:ilvl w:val="1"/>
          <w:numId w:val="20"/>
        </w:numPr>
        <w:spacing w:line="276" w:lineRule="auto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>Срок и условия поставки (по адресу, указанному покупателем силами поставщика);</w:t>
      </w:r>
    </w:p>
    <w:p w14:paraId="2CF62BE9" w14:textId="77777777" w:rsidR="0008611F" w:rsidRDefault="0008611F" w:rsidP="0008611F">
      <w:pPr>
        <w:pStyle w:val="aa"/>
        <w:numPr>
          <w:ilvl w:val="1"/>
          <w:numId w:val="20"/>
        </w:numPr>
        <w:spacing w:line="276" w:lineRule="auto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>Условия оплаты (возможность отсрочки платежа);</w:t>
      </w:r>
    </w:p>
    <w:p w14:paraId="7AFF5578" w14:textId="77777777" w:rsidR="0008611F" w:rsidRDefault="0008611F" w:rsidP="0008611F">
      <w:pPr>
        <w:pStyle w:val="aa"/>
        <w:numPr>
          <w:ilvl w:val="1"/>
          <w:numId w:val="20"/>
        </w:numPr>
        <w:spacing w:line="276" w:lineRule="auto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>О</w:t>
      </w:r>
      <w:proofErr w:type="spellStart"/>
      <w:r>
        <w:rPr>
          <w:rFonts w:ascii="Calibri" w:eastAsia="Calibri" w:hAnsi="Calibri" w:cs="Calibri"/>
          <w:sz w:val="22"/>
          <w:szCs w:val="22"/>
        </w:rPr>
        <w:t>бщая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стоимость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компьютерной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техники</w:t>
      </w:r>
      <w:proofErr w:type="spellEnd"/>
      <w:r>
        <w:rPr>
          <w:rFonts w:ascii="Calibri" w:eastAsia="Calibri" w:hAnsi="Calibri" w:cs="Calibri"/>
          <w:sz w:val="22"/>
          <w:szCs w:val="22"/>
          <w:lang w:val="ru-RU"/>
        </w:rPr>
        <w:t>;</w:t>
      </w:r>
    </w:p>
    <w:p w14:paraId="44CCA030" w14:textId="77777777" w:rsidR="00D00D71" w:rsidRDefault="0008611F" w:rsidP="0008611F">
      <w:pPr>
        <w:pStyle w:val="aa"/>
        <w:numPr>
          <w:ilvl w:val="1"/>
          <w:numId w:val="20"/>
        </w:numPr>
        <w:spacing w:line="276" w:lineRule="auto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Гарантийное и постгарантийное обслуживание (возможность прибытия специалиста поставщика к месту нахождения неисправной техники, возможность доставки </w:t>
      </w:r>
      <w:r>
        <w:rPr>
          <w:rFonts w:ascii="Calibri" w:eastAsia="Calibri" w:hAnsi="Calibri" w:cs="Calibri"/>
          <w:sz w:val="22"/>
          <w:szCs w:val="22"/>
          <w:lang w:val="ru-RU"/>
        </w:rPr>
        <w:lastRenderedPageBreak/>
        <w:t>неисправной техники к месту ремонта силами поставщика, время прибытия специалиста поставщика)</w:t>
      </w:r>
      <w:r w:rsidR="00D00D71">
        <w:rPr>
          <w:rFonts w:ascii="Calibri" w:eastAsia="Calibri" w:hAnsi="Calibri" w:cs="Calibri"/>
          <w:sz w:val="22"/>
          <w:szCs w:val="22"/>
          <w:lang w:val="ru-RU"/>
        </w:rPr>
        <w:t>;</w:t>
      </w:r>
    </w:p>
    <w:p w14:paraId="307ED5E7" w14:textId="01693565" w:rsidR="0008611F" w:rsidRPr="00D00D71" w:rsidRDefault="00D00D71" w:rsidP="0064548C">
      <w:pPr>
        <w:pStyle w:val="aa"/>
        <w:numPr>
          <w:ilvl w:val="1"/>
          <w:numId w:val="20"/>
        </w:numPr>
        <w:spacing w:line="276" w:lineRule="auto"/>
        <w:ind w:left="720"/>
        <w:rPr>
          <w:rFonts w:ascii="Calibri" w:eastAsia="Calibri" w:hAnsi="Calibri" w:cs="Calibri"/>
          <w:sz w:val="22"/>
          <w:szCs w:val="22"/>
          <w:lang w:val="ru-RU"/>
        </w:rPr>
      </w:pPr>
      <w:r w:rsidRPr="00D00D71">
        <w:rPr>
          <w:rFonts w:ascii="Calibri" w:eastAsia="Calibri" w:hAnsi="Calibri" w:cs="Calibri"/>
          <w:sz w:val="22"/>
          <w:szCs w:val="22"/>
          <w:lang w:val="ru-RU"/>
        </w:rPr>
        <w:t>Подтверждение опыта аналогичных поставок за последние 3 года.</w:t>
      </w:r>
      <w:r w:rsidR="0008611F" w:rsidRPr="00D00D71">
        <w:rPr>
          <w:rFonts w:ascii="Calibri" w:eastAsia="Calibri" w:hAnsi="Calibri" w:cs="Calibri"/>
          <w:sz w:val="22"/>
          <w:szCs w:val="22"/>
          <w:lang w:val="ru-RU"/>
        </w:rPr>
        <w:t xml:space="preserve">     </w:t>
      </w:r>
    </w:p>
    <w:sectPr w:rsidR="0008611F" w:rsidRPr="00D00D71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00000005"/>
    <w:lvl w:ilvl="0" w:tplc="176868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28AE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026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A49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7EBF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268D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12A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CCF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2CB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00000007"/>
    <w:lvl w:ilvl="0" w:tplc="8026C64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5D05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824B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CA8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40B4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B03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9256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588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464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hybridMultilevel"/>
    <w:tmpl w:val="00000009"/>
    <w:lvl w:ilvl="0" w:tplc="862EF8A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BFAE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0C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4E0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305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2CEB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3483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6881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023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hybridMultilevel"/>
    <w:tmpl w:val="0000000B"/>
    <w:lvl w:ilvl="0" w:tplc="3CB4349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146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667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E2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5ED8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68F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C239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FC8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3284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8D753B5"/>
    <w:multiLevelType w:val="multilevel"/>
    <w:tmpl w:val="F86E23B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0D13502C"/>
    <w:multiLevelType w:val="multilevel"/>
    <w:tmpl w:val="B9D83300"/>
    <w:lvl w:ilvl="0">
      <w:start w:val="5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eastAsia="Calibri" w:hAnsi="Calibri" w:cs="Calibri" w:hint="default"/>
      </w:rPr>
    </w:lvl>
  </w:abstractNum>
  <w:abstractNum w:abstractNumId="13" w15:restartNumberingAfterBreak="0">
    <w:nsid w:val="127F5447"/>
    <w:multiLevelType w:val="hybridMultilevel"/>
    <w:tmpl w:val="D36C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BC5"/>
    <w:multiLevelType w:val="multilevel"/>
    <w:tmpl w:val="792E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9D0E01"/>
    <w:multiLevelType w:val="multilevel"/>
    <w:tmpl w:val="D876B3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21667E27"/>
    <w:multiLevelType w:val="hybridMultilevel"/>
    <w:tmpl w:val="57E0A63A"/>
    <w:lvl w:ilvl="0" w:tplc="7F623F72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3AB9"/>
    <w:multiLevelType w:val="hybridMultilevel"/>
    <w:tmpl w:val="643A5AFC"/>
    <w:lvl w:ilvl="0" w:tplc="3F760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24E24"/>
    <w:multiLevelType w:val="multilevel"/>
    <w:tmpl w:val="10444702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eastAsia="Calibri" w:hAnsi="Calibri" w:cs="Calibri" w:hint="default"/>
      </w:rPr>
    </w:lvl>
  </w:abstractNum>
  <w:abstractNum w:abstractNumId="19" w15:restartNumberingAfterBreak="0">
    <w:nsid w:val="364771DE"/>
    <w:multiLevelType w:val="multilevel"/>
    <w:tmpl w:val="68920C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3B707716"/>
    <w:multiLevelType w:val="hybridMultilevel"/>
    <w:tmpl w:val="AE00E9E8"/>
    <w:lvl w:ilvl="0" w:tplc="D2AEECB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F529C6"/>
    <w:multiLevelType w:val="multilevel"/>
    <w:tmpl w:val="BB60C27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55A60430"/>
    <w:multiLevelType w:val="multilevel"/>
    <w:tmpl w:val="B420A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DE73F20"/>
    <w:multiLevelType w:val="multilevel"/>
    <w:tmpl w:val="E2A6AEB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79045FFF"/>
    <w:multiLevelType w:val="multilevel"/>
    <w:tmpl w:val="21169E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16"/>
  </w:num>
  <w:num w:numId="24">
    <w:abstractNumId w:val="20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51"/>
    <w:rsid w:val="00003069"/>
    <w:rsid w:val="000834C4"/>
    <w:rsid w:val="0008611F"/>
    <w:rsid w:val="000A7E4E"/>
    <w:rsid w:val="000F4C35"/>
    <w:rsid w:val="000F6F6D"/>
    <w:rsid w:val="00151A50"/>
    <w:rsid w:val="001704B1"/>
    <w:rsid w:val="001761C7"/>
    <w:rsid w:val="001E26D6"/>
    <w:rsid w:val="001F725A"/>
    <w:rsid w:val="002A7A16"/>
    <w:rsid w:val="002C5606"/>
    <w:rsid w:val="003568EC"/>
    <w:rsid w:val="0037605D"/>
    <w:rsid w:val="00384E56"/>
    <w:rsid w:val="003C6DBF"/>
    <w:rsid w:val="00482960"/>
    <w:rsid w:val="005851F4"/>
    <w:rsid w:val="00613DAC"/>
    <w:rsid w:val="00620152"/>
    <w:rsid w:val="007048AB"/>
    <w:rsid w:val="00726475"/>
    <w:rsid w:val="007D04C8"/>
    <w:rsid w:val="007E1804"/>
    <w:rsid w:val="00826861"/>
    <w:rsid w:val="00891C85"/>
    <w:rsid w:val="008A434F"/>
    <w:rsid w:val="008D3912"/>
    <w:rsid w:val="009C2B33"/>
    <w:rsid w:val="00A04FA4"/>
    <w:rsid w:val="00A22CAE"/>
    <w:rsid w:val="00A51E13"/>
    <w:rsid w:val="00A63F79"/>
    <w:rsid w:val="00B33432"/>
    <w:rsid w:val="00B76A93"/>
    <w:rsid w:val="00BF506C"/>
    <w:rsid w:val="00C23DA0"/>
    <w:rsid w:val="00C6619E"/>
    <w:rsid w:val="00C770E2"/>
    <w:rsid w:val="00C93139"/>
    <w:rsid w:val="00D00D71"/>
    <w:rsid w:val="00D06800"/>
    <w:rsid w:val="00D12B8D"/>
    <w:rsid w:val="00D24606"/>
    <w:rsid w:val="00D61551"/>
    <w:rsid w:val="00D90FAF"/>
    <w:rsid w:val="00E5719A"/>
    <w:rsid w:val="00F32916"/>
    <w:rsid w:val="00F51976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CB5A"/>
  <w15:docId w15:val="{0F4B92A9-C464-4D8E-812E-9EB405F1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9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571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1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19A"/>
  </w:style>
  <w:style w:type="paragraph" w:styleId="a8">
    <w:name w:val="annotation subject"/>
    <w:basedOn w:val="a6"/>
    <w:next w:val="a6"/>
    <w:link w:val="a9"/>
    <w:uiPriority w:val="99"/>
    <w:semiHidden/>
    <w:unhideWhenUsed/>
    <w:rsid w:val="00E571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719A"/>
    <w:rPr>
      <w:b/>
      <w:bCs/>
    </w:rPr>
  </w:style>
  <w:style w:type="paragraph" w:styleId="aa">
    <w:name w:val="List Paragraph"/>
    <w:basedOn w:val="a"/>
    <w:uiPriority w:val="34"/>
    <w:qFormat/>
    <w:rsid w:val="00613DAC"/>
    <w:pPr>
      <w:ind w:left="720"/>
      <w:contextualSpacing/>
    </w:pPr>
  </w:style>
  <w:style w:type="paragraph" w:customStyle="1" w:styleId="mxeventtile">
    <w:name w:val="mx_eventtile"/>
    <w:basedOn w:val="a"/>
    <w:rsid w:val="00003069"/>
    <w:pPr>
      <w:spacing w:before="100" w:beforeAutospacing="1" w:after="100" w:afterAutospacing="1"/>
    </w:pPr>
    <w:rPr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0030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Shulga</dc:creator>
  <cp:lastModifiedBy>Лушенкова Анна</cp:lastModifiedBy>
  <cp:revision>10</cp:revision>
  <dcterms:created xsi:type="dcterms:W3CDTF">2024-10-09T07:11:00Z</dcterms:created>
  <dcterms:modified xsi:type="dcterms:W3CDTF">2024-11-01T13:45:00Z</dcterms:modified>
</cp:coreProperties>
</file>