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1BFFD" w14:textId="77777777" w:rsidR="00F61B1F" w:rsidRPr="00645BEE" w:rsidRDefault="00F61B1F" w:rsidP="00F61B1F">
      <w:pPr>
        <w:tabs>
          <w:tab w:val="left" w:pos="0"/>
        </w:tabs>
        <w:spacing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645BEE">
        <w:rPr>
          <w:rFonts w:ascii="Times New Roman" w:hAnsi="Times New Roman"/>
          <w:sz w:val="24"/>
          <w:szCs w:val="24"/>
        </w:rPr>
        <w:t>Приложение №</w:t>
      </w:r>
      <w:r w:rsidR="001876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</w:p>
    <w:p w14:paraId="3D0F0C13" w14:textId="77777777" w:rsidR="00F61B1F" w:rsidRDefault="00F61B1F" w:rsidP="00F61B1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Pr="00DA5529">
        <w:rPr>
          <w:rFonts w:ascii="Times New Roman" w:hAnsi="Times New Roman"/>
          <w:b/>
          <w:sz w:val="24"/>
          <w:szCs w:val="24"/>
        </w:rPr>
        <w:t xml:space="preserve">тоимостные </w:t>
      </w:r>
      <w:r w:rsidR="00356B62">
        <w:rPr>
          <w:rFonts w:ascii="Times New Roman" w:hAnsi="Times New Roman"/>
          <w:b/>
          <w:sz w:val="24"/>
          <w:szCs w:val="24"/>
        </w:rPr>
        <w:t xml:space="preserve">и качественные </w:t>
      </w:r>
      <w:r w:rsidRPr="00DA5529">
        <w:rPr>
          <w:rFonts w:ascii="Times New Roman" w:hAnsi="Times New Roman"/>
          <w:b/>
          <w:sz w:val="24"/>
          <w:szCs w:val="24"/>
        </w:rPr>
        <w:t xml:space="preserve">критерии оценки </w:t>
      </w:r>
      <w:r>
        <w:rPr>
          <w:rFonts w:ascii="Times New Roman" w:hAnsi="Times New Roman"/>
          <w:b/>
          <w:sz w:val="24"/>
          <w:szCs w:val="24"/>
        </w:rPr>
        <w:t>____________________(наименование организации)</w:t>
      </w:r>
    </w:p>
    <w:p w14:paraId="054F1377" w14:textId="77777777" w:rsidR="00F61B1F" w:rsidRPr="00DA5529" w:rsidRDefault="00F61B1F" w:rsidP="00F61B1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993"/>
        <w:gridCol w:w="4252"/>
        <w:gridCol w:w="2698"/>
        <w:gridCol w:w="1838"/>
      </w:tblGrid>
      <w:tr w:rsidR="00F61B1F" w:rsidRPr="00F30ECA" w14:paraId="6AAE9A02" w14:textId="77777777" w:rsidTr="00410AD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A788C" w14:textId="77777777" w:rsidR="00F61B1F" w:rsidRPr="00F30ECA" w:rsidRDefault="00F61B1F" w:rsidP="00410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EC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="00356B62" w:rsidRPr="00F30EC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30EC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F752B" w14:textId="77777777" w:rsidR="00F61B1F" w:rsidRPr="00F30ECA" w:rsidRDefault="00F61B1F" w:rsidP="00E90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EC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товара 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9EB217" w14:textId="2DCC7BAB" w:rsidR="00F61B1F" w:rsidRPr="00F30ECA" w:rsidRDefault="00F30ECA" w:rsidP="00045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EC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Потребность, шт.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22CA0F" w14:textId="2D52018D" w:rsidR="00F61B1F" w:rsidRPr="00F30ECA" w:rsidRDefault="00F30ECA" w:rsidP="00356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EC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Цена</w:t>
            </w:r>
            <w:r w:rsidR="00F61B1F" w:rsidRPr="00F30EC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 учетом доставки</w:t>
            </w:r>
            <w:r w:rsidR="00356B62" w:rsidRPr="00F30EC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  <w:r w:rsidR="00F61B1F" w:rsidRPr="00F30EC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356B62" w:rsidRPr="00F30EC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руб. </w:t>
            </w:r>
            <w:r w:rsidR="00F61B1F" w:rsidRPr="00F30EC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</w:tr>
      <w:tr w:rsidR="00F30ECA" w:rsidRPr="00F30ECA" w14:paraId="36639E99" w14:textId="77777777" w:rsidTr="00AE50FE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7229B" w14:textId="77777777" w:rsidR="00F30ECA" w:rsidRPr="00F30ECA" w:rsidRDefault="00F30ECA" w:rsidP="00F30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645113" w14:textId="6FC35C32" w:rsidR="00F30ECA" w:rsidRPr="00F30ECA" w:rsidRDefault="00FE4DDA" w:rsidP="00F30E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Вращател</w:t>
            </w:r>
            <w:r w:rsidR="000002AC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колесных пар</w:t>
            </w:r>
            <w:r w:rsidR="000002AC">
              <w:rPr>
                <w:rFonts w:ascii="Times New Roman" w:hAnsi="Times New Roman"/>
                <w:sz w:val="24"/>
                <w:szCs w:val="24"/>
              </w:rPr>
              <w:t xml:space="preserve"> для позиции неразрушающего контроля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B86F9AE" w14:textId="31B6F4F4" w:rsidR="00F30ECA" w:rsidRPr="00F30ECA" w:rsidRDefault="000002AC" w:rsidP="00F30E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254F64" w14:textId="77777777" w:rsidR="00F30ECA" w:rsidRPr="00F30ECA" w:rsidRDefault="00F30ECA" w:rsidP="00F30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5E7C" w:rsidRPr="00F30ECA" w14:paraId="324ABF71" w14:textId="77777777" w:rsidTr="00AE50FE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FF49C" w14:textId="789F1C74" w:rsidR="007F5E7C" w:rsidRPr="00F30ECA" w:rsidRDefault="007F5E7C" w:rsidP="00F30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17FD61" w14:textId="5B48EBEB" w:rsidR="007F5E7C" w:rsidRDefault="007F5E7C" w:rsidP="00F30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E7C">
              <w:rPr>
                <w:rFonts w:ascii="Times New Roman" w:hAnsi="Times New Roman"/>
                <w:sz w:val="24"/>
                <w:szCs w:val="24"/>
              </w:rPr>
              <w:t>Позици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7F5E7C">
              <w:rPr>
                <w:rFonts w:ascii="Times New Roman" w:hAnsi="Times New Roman"/>
                <w:sz w:val="24"/>
                <w:szCs w:val="24"/>
              </w:rPr>
              <w:t xml:space="preserve"> неразрушающего контроля оси колесной пары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86063FB" w14:textId="159F5C5B" w:rsidR="007F5E7C" w:rsidRDefault="00C469DF" w:rsidP="00F30E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E863D6" w14:textId="77777777" w:rsidR="007F5E7C" w:rsidRPr="00F30ECA" w:rsidRDefault="007F5E7C" w:rsidP="00F30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26C8234F" w14:textId="77777777" w:rsidR="00F61B1F" w:rsidRDefault="00F61B1F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1"/>
        <w:gridCol w:w="5529"/>
        <w:gridCol w:w="3147"/>
      </w:tblGrid>
      <w:tr w:rsidR="00356B62" w14:paraId="58B64521" w14:textId="77777777" w:rsidTr="00F30ECA">
        <w:tc>
          <w:tcPr>
            <w:tcW w:w="951" w:type="dxa"/>
          </w:tcPr>
          <w:p w14:paraId="66FF4B5D" w14:textId="77777777" w:rsidR="00356B62" w:rsidRPr="00410AD6" w:rsidRDefault="00356B62" w:rsidP="00410A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AD6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529" w:type="dxa"/>
          </w:tcPr>
          <w:p w14:paraId="6AFB1B6E" w14:textId="77777777" w:rsidR="00356B62" w:rsidRPr="00410AD6" w:rsidRDefault="00356B62" w:rsidP="00410A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AD6">
              <w:rPr>
                <w:rFonts w:ascii="Times New Roman" w:hAnsi="Times New Roman"/>
                <w:b/>
                <w:sz w:val="24"/>
                <w:szCs w:val="24"/>
              </w:rPr>
              <w:t>Качественный критерий</w:t>
            </w:r>
          </w:p>
        </w:tc>
        <w:tc>
          <w:tcPr>
            <w:tcW w:w="3147" w:type="dxa"/>
          </w:tcPr>
          <w:p w14:paraId="3E583356" w14:textId="77777777" w:rsidR="00356B62" w:rsidRPr="00410AD6" w:rsidRDefault="00356B62" w:rsidP="00410A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Предложение претендента</w:t>
            </w:r>
          </w:p>
        </w:tc>
      </w:tr>
      <w:tr w:rsidR="00F30ECA" w14:paraId="44721E02" w14:textId="77777777" w:rsidTr="00F30ECA">
        <w:tc>
          <w:tcPr>
            <w:tcW w:w="951" w:type="dxa"/>
          </w:tcPr>
          <w:p w14:paraId="6386E97D" w14:textId="77777777" w:rsidR="00F30ECA" w:rsidRDefault="00F30ECA" w:rsidP="00F30E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14:paraId="49B84CD5" w14:textId="34AC47CE" w:rsidR="00F30ECA" w:rsidRDefault="00F30ECA" w:rsidP="00F30E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Условия оплаты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постоплата</w:t>
            </w:r>
            <w:proofErr w:type="spellEnd"/>
          </w:p>
        </w:tc>
        <w:tc>
          <w:tcPr>
            <w:tcW w:w="3147" w:type="dxa"/>
          </w:tcPr>
          <w:p w14:paraId="3E685AD9" w14:textId="504B8386" w:rsidR="00F30ECA" w:rsidRDefault="00F30ECA" w:rsidP="00F30E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/нет – иные условия (необходимо прописать)</w:t>
            </w:r>
          </w:p>
        </w:tc>
      </w:tr>
      <w:tr w:rsidR="00F30ECA" w14:paraId="0D7EDECE" w14:textId="77777777" w:rsidTr="00F30ECA">
        <w:tc>
          <w:tcPr>
            <w:tcW w:w="951" w:type="dxa"/>
          </w:tcPr>
          <w:p w14:paraId="68F61122" w14:textId="77777777" w:rsidR="00F30ECA" w:rsidRDefault="00F30ECA" w:rsidP="00F30E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14:paraId="42FC4075" w14:textId="7C0195C6" w:rsidR="00F30ECA" w:rsidRDefault="00F30ECA" w:rsidP="00F30E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Штрафные санкции</w:t>
            </w:r>
          </w:p>
        </w:tc>
        <w:tc>
          <w:tcPr>
            <w:tcW w:w="3147" w:type="dxa"/>
          </w:tcPr>
          <w:p w14:paraId="6241B30D" w14:textId="63DBD4EC" w:rsidR="00F30ECA" w:rsidRDefault="00F30ECA" w:rsidP="00F30E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 прописать</w:t>
            </w:r>
          </w:p>
        </w:tc>
      </w:tr>
      <w:tr w:rsidR="00F30ECA" w14:paraId="483C289C" w14:textId="77777777" w:rsidTr="00F30ECA">
        <w:tc>
          <w:tcPr>
            <w:tcW w:w="951" w:type="dxa"/>
          </w:tcPr>
          <w:p w14:paraId="57363996" w14:textId="77777777" w:rsidR="00F30ECA" w:rsidRDefault="00F30ECA" w:rsidP="00F30E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14:paraId="564C0489" w14:textId="038455A7" w:rsidR="00F30ECA" w:rsidRDefault="00F30ECA" w:rsidP="00F30E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поставки </w:t>
            </w:r>
          </w:p>
        </w:tc>
        <w:tc>
          <w:tcPr>
            <w:tcW w:w="3147" w:type="dxa"/>
          </w:tcPr>
          <w:p w14:paraId="3D56DBD4" w14:textId="06D69B13" w:rsidR="00F30ECA" w:rsidRDefault="00F30ECA" w:rsidP="00F30E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 прописать</w:t>
            </w:r>
          </w:p>
        </w:tc>
      </w:tr>
      <w:tr w:rsidR="00F30ECA" w14:paraId="30CDF7AA" w14:textId="77777777" w:rsidTr="00F30ECA">
        <w:tc>
          <w:tcPr>
            <w:tcW w:w="951" w:type="dxa"/>
          </w:tcPr>
          <w:p w14:paraId="46EEC548" w14:textId="77777777" w:rsidR="00F30ECA" w:rsidRDefault="00F30ECA" w:rsidP="00F30E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14:paraId="5113487A" w14:textId="7207CC3D" w:rsidR="00F30ECA" w:rsidRDefault="00F30ECA" w:rsidP="00F30E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действия коммерческого предложения</w:t>
            </w:r>
          </w:p>
        </w:tc>
        <w:tc>
          <w:tcPr>
            <w:tcW w:w="3147" w:type="dxa"/>
          </w:tcPr>
          <w:p w14:paraId="6BD04AAE" w14:textId="30334409" w:rsidR="00F30ECA" w:rsidRDefault="00F30ECA" w:rsidP="00F30E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 прописать</w:t>
            </w:r>
          </w:p>
        </w:tc>
      </w:tr>
      <w:tr w:rsidR="00F30ECA" w14:paraId="729CDD82" w14:textId="77777777" w:rsidTr="00F30ECA">
        <w:tc>
          <w:tcPr>
            <w:tcW w:w="951" w:type="dxa"/>
          </w:tcPr>
          <w:p w14:paraId="68A2F15F" w14:textId="77777777" w:rsidR="00F30ECA" w:rsidRDefault="00F30ECA" w:rsidP="00F30E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14:paraId="4E12C7B1" w14:textId="39C5DB1F" w:rsidR="00F30ECA" w:rsidRDefault="00F30ECA" w:rsidP="00F30E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гарантии, в месяцах</w:t>
            </w:r>
          </w:p>
        </w:tc>
        <w:tc>
          <w:tcPr>
            <w:tcW w:w="3147" w:type="dxa"/>
          </w:tcPr>
          <w:p w14:paraId="4183A6A5" w14:textId="76740388" w:rsidR="00F30ECA" w:rsidRDefault="00F30ECA" w:rsidP="00F30E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 прописать</w:t>
            </w:r>
          </w:p>
        </w:tc>
      </w:tr>
    </w:tbl>
    <w:p w14:paraId="50DF45B2" w14:textId="77777777" w:rsidR="00356B62" w:rsidRDefault="00356B62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2081A358" w14:textId="77777777" w:rsidR="00F61B1F" w:rsidRDefault="00F61B1F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28642D1A" w14:textId="77777777" w:rsidR="00F61B1F" w:rsidRPr="00DA5529" w:rsidRDefault="00F61B1F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__________________________________//__________________________________</w:t>
      </w:r>
    </w:p>
    <w:p w14:paraId="262318E3" w14:textId="77777777" w:rsidR="00F61B1F" w:rsidRPr="00DA5529" w:rsidRDefault="00F61B1F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Подпись уполномоченного лица                        расшифровка подписи и дата</w:t>
      </w:r>
    </w:p>
    <w:p w14:paraId="2B7E7929" w14:textId="77777777" w:rsidR="00F61B1F" w:rsidRDefault="00F61B1F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(место печати)</w:t>
      </w:r>
    </w:p>
    <w:p w14:paraId="2DFAD251" w14:textId="77777777" w:rsidR="00F61B1F" w:rsidRDefault="00F61B1F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0A633EA7" w14:textId="57DE8563" w:rsidR="00F61B1F" w:rsidRDefault="00F61B1F">
      <w:r w:rsidRPr="007A1552">
        <w:rPr>
          <w:rFonts w:ascii="Times New Roman" w:hAnsi="Times New Roman"/>
          <w:sz w:val="24"/>
          <w:szCs w:val="24"/>
        </w:rPr>
        <w:t xml:space="preserve">* Доставка осуществляется до склада ООО «Техкомплекс», расположенного по адресу: Самарская обл., Волжский район, пос. </w:t>
      </w:r>
      <w:proofErr w:type="spellStart"/>
      <w:r w:rsidRPr="007A1552">
        <w:rPr>
          <w:rFonts w:ascii="Times New Roman" w:hAnsi="Times New Roman"/>
          <w:sz w:val="24"/>
          <w:szCs w:val="24"/>
        </w:rPr>
        <w:t>Смышляевка,ул</w:t>
      </w:r>
      <w:proofErr w:type="spellEnd"/>
      <w:r w:rsidRPr="007A1552">
        <w:rPr>
          <w:rFonts w:ascii="Times New Roman" w:hAnsi="Times New Roman"/>
          <w:sz w:val="24"/>
          <w:szCs w:val="24"/>
        </w:rPr>
        <w:t>. Механиков, 24</w:t>
      </w:r>
      <w:r w:rsidR="00356B62">
        <w:rPr>
          <w:rFonts w:ascii="Times New Roman" w:hAnsi="Times New Roman"/>
          <w:sz w:val="24"/>
          <w:szCs w:val="24"/>
        </w:rPr>
        <w:t xml:space="preserve">. </w:t>
      </w:r>
    </w:p>
    <w:sectPr w:rsidR="00F61B1F" w:rsidSect="00F61B1F">
      <w:pgSz w:w="11906" w:h="16838"/>
      <w:pgMar w:top="709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0084"/>
    <w:rsid w:val="000002AC"/>
    <w:rsid w:val="0000062E"/>
    <w:rsid w:val="00025599"/>
    <w:rsid w:val="00032F74"/>
    <w:rsid w:val="0004433F"/>
    <w:rsid w:val="000458FA"/>
    <w:rsid w:val="00090FA1"/>
    <w:rsid w:val="000A03ED"/>
    <w:rsid w:val="000C3E68"/>
    <w:rsid w:val="000E16E1"/>
    <w:rsid w:val="000F7B02"/>
    <w:rsid w:val="001162CD"/>
    <w:rsid w:val="001251E8"/>
    <w:rsid w:val="00134D6B"/>
    <w:rsid w:val="00151D46"/>
    <w:rsid w:val="00180997"/>
    <w:rsid w:val="00187600"/>
    <w:rsid w:val="001D0814"/>
    <w:rsid w:val="001D3681"/>
    <w:rsid w:val="001E2F10"/>
    <w:rsid w:val="001E72F6"/>
    <w:rsid w:val="001F5979"/>
    <w:rsid w:val="00262FEF"/>
    <w:rsid w:val="0028594E"/>
    <w:rsid w:val="003362BE"/>
    <w:rsid w:val="00356B62"/>
    <w:rsid w:val="00371420"/>
    <w:rsid w:val="0038060F"/>
    <w:rsid w:val="0040479C"/>
    <w:rsid w:val="00410AD6"/>
    <w:rsid w:val="00470AB5"/>
    <w:rsid w:val="00472FEC"/>
    <w:rsid w:val="00486A17"/>
    <w:rsid w:val="004C6185"/>
    <w:rsid w:val="004D7447"/>
    <w:rsid w:val="00510993"/>
    <w:rsid w:val="00512CF0"/>
    <w:rsid w:val="005351A5"/>
    <w:rsid w:val="00556EED"/>
    <w:rsid w:val="005730C5"/>
    <w:rsid w:val="0057390B"/>
    <w:rsid w:val="00587D0F"/>
    <w:rsid w:val="00627AF8"/>
    <w:rsid w:val="00670D8E"/>
    <w:rsid w:val="00671A1F"/>
    <w:rsid w:val="006B003A"/>
    <w:rsid w:val="006E4AEC"/>
    <w:rsid w:val="007120EF"/>
    <w:rsid w:val="00720AB9"/>
    <w:rsid w:val="007218CD"/>
    <w:rsid w:val="0073129C"/>
    <w:rsid w:val="00750978"/>
    <w:rsid w:val="0076125A"/>
    <w:rsid w:val="00763970"/>
    <w:rsid w:val="007D1347"/>
    <w:rsid w:val="007D2203"/>
    <w:rsid w:val="007D2655"/>
    <w:rsid w:val="007F5E7C"/>
    <w:rsid w:val="008367FC"/>
    <w:rsid w:val="00857EEE"/>
    <w:rsid w:val="008E0E2B"/>
    <w:rsid w:val="0090372F"/>
    <w:rsid w:val="00903E08"/>
    <w:rsid w:val="00967F59"/>
    <w:rsid w:val="00971653"/>
    <w:rsid w:val="009A148C"/>
    <w:rsid w:val="009A6F47"/>
    <w:rsid w:val="009F0193"/>
    <w:rsid w:val="00A057D1"/>
    <w:rsid w:val="00A10AEE"/>
    <w:rsid w:val="00AE50FE"/>
    <w:rsid w:val="00B553D7"/>
    <w:rsid w:val="00B84DA3"/>
    <w:rsid w:val="00BE2F79"/>
    <w:rsid w:val="00BE4E7A"/>
    <w:rsid w:val="00BE5A69"/>
    <w:rsid w:val="00C127FD"/>
    <w:rsid w:val="00C469DF"/>
    <w:rsid w:val="00CD3948"/>
    <w:rsid w:val="00D43A2A"/>
    <w:rsid w:val="00D454F9"/>
    <w:rsid w:val="00DE3147"/>
    <w:rsid w:val="00E16E5F"/>
    <w:rsid w:val="00E243DE"/>
    <w:rsid w:val="00E27A65"/>
    <w:rsid w:val="00E77CAA"/>
    <w:rsid w:val="00E90113"/>
    <w:rsid w:val="00F30ECA"/>
    <w:rsid w:val="00F35B94"/>
    <w:rsid w:val="00F50084"/>
    <w:rsid w:val="00F61B1F"/>
    <w:rsid w:val="00F72171"/>
    <w:rsid w:val="00F730A6"/>
    <w:rsid w:val="00FC4C01"/>
    <w:rsid w:val="00FE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F23D7"/>
  <w15:docId w15:val="{1780BABC-1029-4AAE-B263-3FD5FF54E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00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0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6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2CD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356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Revision"/>
    <w:hidden/>
    <w:uiPriority w:val="99"/>
    <w:semiHidden/>
    <w:rsid w:val="000A03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154F99-1B39-47A9-AF8D-335D85A54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trzss1</dc:creator>
  <cp:keywords/>
  <dc:description/>
  <cp:lastModifiedBy>Казакова Алена Владимировна</cp:lastModifiedBy>
  <cp:revision>6</cp:revision>
  <cp:lastPrinted>2018-02-09T06:55:00Z</cp:lastPrinted>
  <dcterms:created xsi:type="dcterms:W3CDTF">2019-10-31T06:52:00Z</dcterms:created>
  <dcterms:modified xsi:type="dcterms:W3CDTF">2023-09-01T11:45:00Z</dcterms:modified>
</cp:coreProperties>
</file>