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564D" w14:textId="27A9E19C" w:rsidR="00F43CD9" w:rsidRDefault="00F43CD9" w:rsidP="00CD6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15206F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2</w:t>
      </w:r>
    </w:p>
    <w:p w14:paraId="63DA9DD1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54313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A4B1C2C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E84AFE2" w14:textId="393C4F01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5206F">
        <w:rPr>
          <w:rFonts w:ascii="Times New Roman" w:hAnsi="Times New Roman"/>
          <w:sz w:val="24"/>
          <w:szCs w:val="24"/>
        </w:rPr>
        <w:t xml:space="preserve">Поставка </w:t>
      </w:r>
      <w:r w:rsidR="002018B6">
        <w:rPr>
          <w:rFonts w:ascii="Times New Roman" w:hAnsi="Times New Roman"/>
          <w:sz w:val="24"/>
          <w:szCs w:val="24"/>
        </w:rPr>
        <w:t>мазута топочного Марки М100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14:paraId="335C3A28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42FEE30" w14:textId="77777777" w:rsidR="00F43CD9" w:rsidRDefault="00F43CD9" w:rsidP="00CD674B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DD1A996" w14:textId="77777777" w:rsidR="00F43CD9" w:rsidRDefault="00F43CD9" w:rsidP="00F43C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14:paraId="1F63CCF7" w14:textId="77777777" w:rsidR="00F43CD9" w:rsidRPr="000F5692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52BAE1B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________</w:t>
      </w:r>
    </w:p>
    <w:p w14:paraId="667310D6" w14:textId="77777777" w:rsidR="00F43CD9" w:rsidRPr="00CC305B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9C146" w14:textId="77777777" w:rsidR="00F43CD9" w:rsidRPr="00CC305B" w:rsidRDefault="00EB17D4" w:rsidP="00AA26F0">
      <w:pPr>
        <w:spacing w:after="100" w:line="312" w:lineRule="auto"/>
        <w:jc w:val="both"/>
        <w:rPr>
          <w:rFonts w:ascii="Times New Roman" w:hAnsi="Times New Roman"/>
          <w:sz w:val="24"/>
          <w:szCs w:val="24"/>
        </w:rPr>
      </w:pPr>
      <w:r w:rsidRPr="002E0BFF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79588AF8" w14:textId="77777777" w:rsidR="00F43CD9" w:rsidRPr="00CC305B" w:rsidRDefault="00F43CD9" w:rsidP="00CD674B">
      <w:pPr>
        <w:pStyle w:val="a3"/>
        <w:widowControl/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54D8458D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07F11D00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7F23642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21850BA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DC5BC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BF7B926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986F0AC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8CBD8B6" w14:textId="77777777" w:rsidR="00F43CD9" w:rsidRPr="00CC305B" w:rsidRDefault="00F43CD9" w:rsidP="00CD674B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3F45C357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263B8F1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76BAFBAB" w14:textId="77777777" w:rsidR="00B8048A" w:rsidRDefault="00F43CD9" w:rsidP="00CD674B">
      <w:pPr>
        <w:pStyle w:val="a3"/>
        <w:widowControl/>
        <w:tabs>
          <w:tab w:val="left" w:pos="709"/>
        </w:tabs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 xml:space="preserve"> случае отмены, объявления закупочной процедуры несостоявшейся или в случае отказа Заказчика от заключения договора мы не будем иметь претензий к Заказчику.</w:t>
      </w:r>
    </w:p>
    <w:p w14:paraId="7E55D4B7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DCE6B97" w14:textId="77777777" w:rsidR="00F43CD9" w:rsidRPr="00CC305B" w:rsidRDefault="00F43CD9" w:rsidP="00CD67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302441E" w14:textId="77777777" w:rsidR="00F43CD9" w:rsidRDefault="00F43CD9" w:rsidP="00EB17D4">
      <w:pPr>
        <w:pStyle w:val="a3"/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8FBF894" w14:textId="77777777" w:rsidR="00F43CD9" w:rsidRPr="00CC305B" w:rsidRDefault="00F43CD9" w:rsidP="00CD674B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7C431E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27D1C1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A6BCB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74A1BB7F" w14:textId="77777777" w:rsidR="00CD674B" w:rsidRDefault="00F43CD9" w:rsidP="00AA26F0">
      <w:pPr>
        <w:pStyle w:val="a3"/>
        <w:ind w:left="2829" w:firstLine="709"/>
        <w:jc w:val="both"/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CD674B" w:rsidSect="005E77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15206F"/>
    <w:rsid w:val="002018B6"/>
    <w:rsid w:val="00240B2B"/>
    <w:rsid w:val="00262095"/>
    <w:rsid w:val="002E0BFF"/>
    <w:rsid w:val="003F53D1"/>
    <w:rsid w:val="00441C10"/>
    <w:rsid w:val="004B101E"/>
    <w:rsid w:val="005E774B"/>
    <w:rsid w:val="00726CDC"/>
    <w:rsid w:val="00781AF4"/>
    <w:rsid w:val="00AA26F0"/>
    <w:rsid w:val="00B8048A"/>
    <w:rsid w:val="00C6170F"/>
    <w:rsid w:val="00CD674B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57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Лобанова София Валерьевна</cp:lastModifiedBy>
  <cp:revision>6</cp:revision>
  <dcterms:created xsi:type="dcterms:W3CDTF">2022-12-22T13:12:00Z</dcterms:created>
  <dcterms:modified xsi:type="dcterms:W3CDTF">2023-12-21T01:41:00Z</dcterms:modified>
</cp:coreProperties>
</file>